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06B5" w14:textId="39FBC1F4" w:rsidR="00FF7DD9" w:rsidRPr="0044361A" w:rsidRDefault="00F004AB" w:rsidP="00840E54">
      <w:pPr>
        <w:rPr>
          <w:rFonts w:asciiTheme="minorHAnsi" w:hAnsiTheme="minorHAnsi" w:cstheme="minorHAnsi"/>
          <w:b/>
          <w:noProof/>
        </w:rPr>
      </w:pPr>
      <w:r w:rsidRPr="0044361A">
        <w:rPr>
          <w:rFonts w:asciiTheme="minorHAnsi" w:hAnsiTheme="minorHAnsi" w:cstheme="minorHAnsi"/>
          <w:b/>
          <w:noProof/>
        </w:rPr>
        <w:t xml:space="preserve">Convention </w:t>
      </w:r>
      <w:r w:rsidR="00166022">
        <w:rPr>
          <w:rFonts w:asciiTheme="minorHAnsi" w:hAnsiTheme="minorHAnsi" w:cstheme="minorHAnsi"/>
          <w:b/>
          <w:noProof/>
        </w:rPr>
        <w:t>90</w:t>
      </w:r>
      <w:r w:rsidRPr="0044361A">
        <w:rPr>
          <w:rFonts w:asciiTheme="minorHAnsi" w:hAnsiTheme="minorHAnsi" w:cstheme="minorHAnsi"/>
          <w:b/>
          <w:noProof/>
        </w:rPr>
        <w:t xml:space="preserve"> Elective Offices </w:t>
      </w:r>
      <w:r w:rsidR="00F464A4" w:rsidRPr="0044361A">
        <w:rPr>
          <w:rFonts w:asciiTheme="minorHAnsi" w:hAnsiTheme="minorHAnsi" w:cstheme="minorHAnsi"/>
          <w:bCs/>
          <w:noProof/>
        </w:rPr>
        <w:t xml:space="preserve">- </w:t>
      </w:r>
      <w:r w:rsidR="00F464A4" w:rsidRPr="0044361A">
        <w:rPr>
          <w:rFonts w:asciiTheme="minorHAnsi" w:hAnsiTheme="minorHAnsi" w:cstheme="minorHAnsi"/>
          <w:b/>
          <w:noProof/>
        </w:rPr>
        <w:t>202</w:t>
      </w:r>
      <w:r w:rsidR="00166022">
        <w:rPr>
          <w:rFonts w:asciiTheme="minorHAnsi" w:hAnsiTheme="minorHAnsi" w:cstheme="minorHAnsi"/>
          <w:b/>
          <w:noProof/>
        </w:rPr>
        <w:t>1</w:t>
      </w:r>
      <w:r w:rsidR="00F464A4" w:rsidRPr="0044361A">
        <w:rPr>
          <w:rFonts w:asciiTheme="minorHAnsi" w:hAnsiTheme="minorHAnsi" w:cstheme="minorHAnsi"/>
          <w:b/>
          <w:noProof/>
        </w:rPr>
        <w:t xml:space="preserve"> Pre-Selection </w:t>
      </w:r>
      <w:r w:rsidR="0044361A" w:rsidRPr="0044361A">
        <w:rPr>
          <w:rFonts w:asciiTheme="minorHAnsi" w:hAnsiTheme="minorHAnsi" w:cstheme="minorHAnsi"/>
          <w:b/>
          <w:noProof/>
        </w:rPr>
        <w:t>Worksheet</w:t>
      </w:r>
    </w:p>
    <w:p w14:paraId="78DB086B" w14:textId="77777777" w:rsidR="00DC1E00" w:rsidRPr="00BB0301" w:rsidRDefault="00DC1E00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A3E25CC" w14:textId="77777777" w:rsidR="0068055B" w:rsidRDefault="0044361A" w:rsidP="00F464A4">
      <w:p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Please</w:t>
      </w:r>
      <w:r w:rsidR="00F464A4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review the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"Meet the Nominees"</w:t>
      </w:r>
      <w:r w:rsidR="00F464A4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document that provides the details on each </w:t>
      </w:r>
      <w:r w:rsid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nominee</w:t>
      </w:r>
      <w:r w:rsidR="00F464A4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running for election. We suggest you print this document, make your selections ("X") and refer to it for the electronic voting on convention day.</w:t>
      </w:r>
      <w:r w:rsidR="00BB0301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K</w:t>
      </w:r>
      <w:r w:rsidR="00FF7DD9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eep in mind</w:t>
      </w:r>
      <w:r w:rsid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,</w:t>
      </w:r>
      <w:r w:rsidR="00FF7DD9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there may be nominations from the floor of convention to consider.</w:t>
      </w:r>
      <w:r w:rsidR="0016048D"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14:paraId="36F39AF7" w14:textId="1660CA50" w:rsidR="00FF7DD9" w:rsidRPr="00F464A4" w:rsidRDefault="0016048D" w:rsidP="00F464A4">
      <w:p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If someone is nominated from the floor, when nominated, write the name of that person in where you see </w:t>
      </w:r>
      <w:r w:rsidRPr="00F464A4">
        <w:rPr>
          <w:rFonts w:asciiTheme="minorHAnsi" w:hAnsiTheme="minorHAnsi" w:cstheme="minorHAnsi"/>
          <w:noProof/>
          <w:color w:val="548DD4" w:themeColor="text2" w:themeTint="99"/>
          <w:sz w:val="22"/>
          <w:szCs w:val="22"/>
        </w:rPr>
        <w:t xml:space="preserve">"Write-in" </w:t>
      </w:r>
      <w:r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after each </w:t>
      </w:r>
      <w:r w:rsid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of the </w:t>
      </w:r>
      <w:r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elective office</w:t>
      </w:r>
      <w:r w:rsid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s</w:t>
      </w:r>
      <w:r w:rsidRPr="00F464A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14:paraId="1AC17FA4" w14:textId="0C4A79CB" w:rsidR="00F464A4" w:rsidRDefault="00F464A4" w:rsidP="00F464A4">
      <w:pPr>
        <w:rPr>
          <w:rFonts w:asciiTheme="minorHAnsi" w:hAnsiTheme="minorHAnsi" w:cstheme="minorHAnsi"/>
          <w:noProof/>
          <w:color w:val="548DD4" w:themeColor="text2" w:themeTint="99"/>
          <w:sz w:val="22"/>
          <w:szCs w:val="22"/>
        </w:rPr>
      </w:pPr>
    </w:p>
    <w:p w14:paraId="202F119A" w14:textId="77777777" w:rsidR="00F464A4" w:rsidRPr="00BB0301" w:rsidRDefault="00F464A4" w:rsidP="00F464A4">
      <w:pPr>
        <w:jc w:val="center"/>
        <w:rPr>
          <w:rFonts w:asciiTheme="minorHAnsi" w:hAnsiTheme="minorHAnsi" w:cstheme="minorHAnsi"/>
          <w:noProof/>
          <w:color w:val="548DD4" w:themeColor="text2" w:themeTint="99"/>
          <w:sz w:val="22"/>
          <w:szCs w:val="22"/>
        </w:rPr>
      </w:pPr>
    </w:p>
    <w:p w14:paraId="7BDAA432" w14:textId="45059A1D" w:rsidR="00DC1E00" w:rsidRPr="00BB0301" w:rsidRDefault="00F464A4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D92FB" wp14:editId="33BEB7DF">
                <wp:simplePos x="0" y="0"/>
                <wp:positionH relativeFrom="column">
                  <wp:posOffset>3446780</wp:posOffset>
                </wp:positionH>
                <wp:positionV relativeFrom="paragraph">
                  <wp:posOffset>126365</wp:posOffset>
                </wp:positionV>
                <wp:extent cx="3125821" cy="20701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821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4"/>
                              <w:gridCol w:w="4114"/>
                            </w:tblGrid>
                            <w:tr w:rsidR="00F464A4" w14:paraId="505B4C5C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124A9441" w14:textId="77777777" w:rsidR="00F464A4" w:rsidRDefault="00F464A4" w:rsidP="00F464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Select </w:t>
                                  </w:r>
                                </w:p>
                                <w:p w14:paraId="222D0C15" w14:textId="52263131" w:rsidR="00F464A4" w:rsidRPr="004C71B7" w:rsidRDefault="00F464A4" w:rsidP="00F464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"X"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227AF1A8" w14:textId="7EAF3263" w:rsidR="00F464A4" w:rsidRDefault="00F464A4" w:rsidP="00F464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C71B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Disciplinary Board</w:t>
                                  </w:r>
                                </w:p>
                                <w:p w14:paraId="61957F0A" w14:textId="6A87BF0C" w:rsidR="00F464A4" w:rsidRDefault="00F464A4" w:rsidP="00F464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C71B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(Elect </w:t>
                                  </w:r>
                                  <w:r w:rsidR="00166022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4C71B7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 Clergy)</w:t>
                                  </w:r>
                                </w:p>
                              </w:tc>
                            </w:tr>
                            <w:tr w:rsidR="00971717" w14:paraId="0EF2F677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591FF1FE" w14:textId="77777777" w:rsidR="00971717" w:rsidRPr="004C71B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598D3E96" w14:textId="52AC9106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C71B7"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t xml:space="preserve">Rev.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t>Denise Yarbrough</w:t>
                                  </w:r>
                                </w:p>
                              </w:tc>
                            </w:tr>
                            <w:tr w:rsidR="00971717" w14:paraId="76865FDF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698122E0" w14:textId="77777777" w:rsidR="00971717" w:rsidRPr="004C71B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19E5FE16" w14:textId="77765D3D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C71B7">
                                    <w:rPr>
                                      <w:rFonts w:asciiTheme="minorHAnsi" w:hAnsiTheme="minorHAnsi" w:cstheme="minorHAnsi"/>
                                      <w:noProof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"Write-in"</w:t>
                                  </w:r>
                                </w:p>
                              </w:tc>
                            </w:tr>
                            <w:tr w:rsidR="00971717" w14:paraId="06E11D7B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60413B3E" w14:textId="77777777" w:rsidR="00971717" w:rsidRPr="004C71B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noProof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180CD01E" w14:textId="53D57853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1717" w14:paraId="6488E921" w14:textId="77777777" w:rsidTr="00F464A4">
                              <w:trPr>
                                <w:trHeight w:val="359"/>
                              </w:trPr>
                              <w:tc>
                                <w:tcPr>
                                  <w:tcW w:w="764" w:type="dxa"/>
                                </w:tcPr>
                                <w:p w14:paraId="4EECEDE9" w14:textId="77777777" w:rsidR="00971717" w:rsidRPr="00815680" w:rsidRDefault="00971717" w:rsidP="009717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05159AAE" w14:textId="36329E3A" w:rsidR="00971717" w:rsidRDefault="00971717" w:rsidP="009717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815680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Disciplinary Board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180E787" w14:textId="4A8C57EA" w:rsidR="00971717" w:rsidRDefault="00971717" w:rsidP="0097171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815680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(Elect 1 Lay)</w:t>
                                  </w:r>
                                </w:p>
                              </w:tc>
                            </w:tr>
                            <w:tr w:rsidR="00971717" w14:paraId="4946092C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4B902D30" w14:textId="77777777" w:rsidR="00971717" w:rsidRPr="00815680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7364801C" w14:textId="0CC82B02" w:rsidR="00971717" w:rsidRPr="00B052A8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B052A8">
                                    <w:rPr>
                                      <w:rFonts w:asciiTheme="minorHAnsi" w:hAnsiTheme="minorHAnsi" w:cstheme="minorHAnsi"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t>Harry Merryman</w:t>
                                  </w:r>
                                </w:p>
                              </w:tc>
                            </w:tr>
                            <w:tr w:rsidR="00971717" w14:paraId="1EA8747C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4533F508" w14:textId="77777777" w:rsidR="00971717" w:rsidRPr="00BB0301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noProof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1EDAB8EC" w14:textId="7522701D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BB0301">
                                    <w:rPr>
                                      <w:rFonts w:asciiTheme="minorHAnsi" w:hAnsiTheme="minorHAnsi" w:cstheme="minorHAnsi"/>
                                      <w:noProof/>
                                      <w:color w:val="548DD4" w:themeColor="text2" w:themeTint="99"/>
                                      <w:sz w:val="22"/>
                                      <w:szCs w:val="22"/>
                                    </w:rPr>
                                    <w:t>"Write-in"</w:t>
                                  </w:r>
                                </w:p>
                              </w:tc>
                            </w:tr>
                            <w:tr w:rsidR="00971717" w14:paraId="4DB37BB9" w14:textId="77777777" w:rsidTr="00F464A4">
                              <w:tc>
                                <w:tcPr>
                                  <w:tcW w:w="764" w:type="dxa"/>
                                </w:tcPr>
                                <w:p w14:paraId="01CF2907" w14:textId="77777777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14:paraId="3F896B66" w14:textId="4B1DE0BC" w:rsidR="00971717" w:rsidRDefault="00971717" w:rsidP="0097171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DB0EFD" w14:textId="77777777" w:rsidR="00F464A4" w:rsidRDefault="00F4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92FB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71.4pt;margin-top:9.95pt;width:246.1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878" w:type="dxa"/>
                        <w:tblLook w:val="04A0" w:firstRow="1" w:lastRow="0" w:firstColumn="1" w:lastColumn="0" w:noHBand="0" w:noVBand="1"/>
                      </w:tblPr>
                      <w:tblGrid>
                        <w:gridCol w:w="764"/>
                        <w:gridCol w:w="4114"/>
                      </w:tblGrid>
                      <w:tr w:rsidR="00F464A4" w14:paraId="505B4C5C" w14:textId="77777777" w:rsidTr="00F464A4">
                        <w:tc>
                          <w:tcPr>
                            <w:tcW w:w="764" w:type="dxa"/>
                          </w:tcPr>
                          <w:p w14:paraId="124A9441" w14:textId="77777777" w:rsidR="00F464A4" w:rsidRDefault="00F464A4" w:rsidP="00F464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Select </w:t>
                            </w:r>
                          </w:p>
                          <w:p w14:paraId="222D0C15" w14:textId="52263131" w:rsidR="00F464A4" w:rsidRPr="004C71B7" w:rsidRDefault="00F464A4" w:rsidP="00F464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"X"</w:t>
                            </w:r>
                          </w:p>
                        </w:tc>
                        <w:tc>
                          <w:tcPr>
                            <w:tcW w:w="4114" w:type="dxa"/>
                          </w:tcPr>
                          <w:p w14:paraId="227AF1A8" w14:textId="7EAF3263" w:rsidR="00F464A4" w:rsidRDefault="00F464A4" w:rsidP="00F464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C71B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Disciplinary Board</w:t>
                            </w:r>
                          </w:p>
                          <w:p w14:paraId="61957F0A" w14:textId="6A87BF0C" w:rsidR="00F464A4" w:rsidRDefault="00F464A4" w:rsidP="00F464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C71B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(Elect </w:t>
                            </w:r>
                            <w:r w:rsidR="00166022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4C71B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Clergy)</w:t>
                            </w:r>
                          </w:p>
                        </w:tc>
                      </w:tr>
                      <w:tr w:rsidR="00971717" w14:paraId="0EF2F677" w14:textId="77777777" w:rsidTr="00F464A4">
                        <w:tc>
                          <w:tcPr>
                            <w:tcW w:w="764" w:type="dxa"/>
                          </w:tcPr>
                          <w:p w14:paraId="591FF1FE" w14:textId="77777777" w:rsidR="00971717" w:rsidRPr="004C71B7" w:rsidRDefault="00971717" w:rsidP="00971717">
                            <w:pP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598D3E96" w14:textId="52AC9106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C71B7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Rev.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>Denise Yarbrough</w:t>
                            </w:r>
                          </w:p>
                        </w:tc>
                      </w:tr>
                      <w:tr w:rsidR="00971717" w14:paraId="76865FDF" w14:textId="77777777" w:rsidTr="00F464A4">
                        <w:tc>
                          <w:tcPr>
                            <w:tcW w:w="764" w:type="dxa"/>
                          </w:tcPr>
                          <w:p w14:paraId="698122E0" w14:textId="77777777" w:rsidR="00971717" w:rsidRPr="004C71B7" w:rsidRDefault="00971717" w:rsidP="00971717">
                            <w:pP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19E5FE16" w14:textId="77765D3D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4C71B7">
                              <w:rPr>
                                <w:rFonts w:asciiTheme="minorHAnsi" w:hAnsiTheme="minorHAnsi" w:cstheme="minorHAnsi"/>
                                <w:noProof/>
                                <w:color w:val="548DD4" w:themeColor="text2" w:themeTint="99"/>
                                <w:sz w:val="22"/>
                                <w:szCs w:val="22"/>
                              </w:rPr>
                              <w:t>"Write-in"</w:t>
                            </w:r>
                          </w:p>
                        </w:tc>
                      </w:tr>
                      <w:tr w:rsidR="00971717" w14:paraId="06E11D7B" w14:textId="77777777" w:rsidTr="00F464A4">
                        <w:tc>
                          <w:tcPr>
                            <w:tcW w:w="764" w:type="dxa"/>
                          </w:tcPr>
                          <w:p w14:paraId="60413B3E" w14:textId="77777777" w:rsidR="00971717" w:rsidRPr="004C71B7" w:rsidRDefault="00971717" w:rsidP="0097171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180CD01E" w14:textId="53D57853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1717" w14:paraId="6488E921" w14:textId="77777777" w:rsidTr="00F464A4">
                        <w:trPr>
                          <w:trHeight w:val="359"/>
                        </w:trPr>
                        <w:tc>
                          <w:tcPr>
                            <w:tcW w:w="764" w:type="dxa"/>
                          </w:tcPr>
                          <w:p w14:paraId="4EECEDE9" w14:textId="77777777" w:rsidR="00971717" w:rsidRPr="00815680" w:rsidRDefault="00971717" w:rsidP="00971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05159AAE" w14:textId="36329E3A" w:rsidR="00971717" w:rsidRDefault="00971717" w:rsidP="00971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156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Disciplinary Board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80E787" w14:textId="4A8C57EA" w:rsidR="00971717" w:rsidRDefault="00971717" w:rsidP="009717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156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t>(Elect 1 Lay)</w:t>
                            </w:r>
                          </w:p>
                        </w:tc>
                      </w:tr>
                      <w:tr w:rsidR="00971717" w14:paraId="4946092C" w14:textId="77777777" w:rsidTr="00F464A4">
                        <w:tc>
                          <w:tcPr>
                            <w:tcW w:w="764" w:type="dxa"/>
                          </w:tcPr>
                          <w:p w14:paraId="4B902D30" w14:textId="77777777" w:rsidR="00971717" w:rsidRPr="00815680" w:rsidRDefault="00971717" w:rsidP="00971717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7364801C" w14:textId="0CC82B02" w:rsidR="00971717" w:rsidRPr="00B052A8" w:rsidRDefault="00971717" w:rsidP="00971717">
                            <w:pP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B052A8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>Harry Merryman</w:t>
                            </w:r>
                          </w:p>
                        </w:tc>
                      </w:tr>
                      <w:tr w:rsidR="00971717" w14:paraId="1EA8747C" w14:textId="77777777" w:rsidTr="00F464A4">
                        <w:tc>
                          <w:tcPr>
                            <w:tcW w:w="764" w:type="dxa"/>
                          </w:tcPr>
                          <w:p w14:paraId="4533F508" w14:textId="77777777" w:rsidR="00971717" w:rsidRPr="00BB0301" w:rsidRDefault="00971717" w:rsidP="00971717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1EDAB8EC" w14:textId="7522701D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BB0301">
                              <w:rPr>
                                <w:rFonts w:asciiTheme="minorHAnsi" w:hAnsiTheme="minorHAnsi" w:cstheme="minorHAnsi"/>
                                <w:noProof/>
                                <w:color w:val="548DD4" w:themeColor="text2" w:themeTint="99"/>
                                <w:sz w:val="22"/>
                                <w:szCs w:val="22"/>
                              </w:rPr>
                              <w:t>"Write-in"</w:t>
                            </w:r>
                          </w:p>
                        </w:tc>
                      </w:tr>
                      <w:tr w:rsidR="00971717" w14:paraId="4DB37BB9" w14:textId="77777777" w:rsidTr="00F464A4">
                        <w:tc>
                          <w:tcPr>
                            <w:tcW w:w="764" w:type="dxa"/>
                          </w:tcPr>
                          <w:p w14:paraId="01CF2907" w14:textId="77777777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14:paraId="3F896B66" w14:textId="4B1DE0BC" w:rsidR="00971717" w:rsidRDefault="00971717" w:rsidP="00971717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8DB0EFD" w14:textId="77777777" w:rsidR="00F464A4" w:rsidRDefault="00F464A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3934"/>
      </w:tblGrid>
      <w:tr w:rsidR="00F464A4" w14:paraId="7D625F20" w14:textId="6D96D61A" w:rsidTr="00F464A4">
        <w:trPr>
          <w:trHeight w:val="359"/>
        </w:trPr>
        <w:tc>
          <w:tcPr>
            <w:tcW w:w="764" w:type="dxa"/>
          </w:tcPr>
          <w:p w14:paraId="726935B9" w14:textId="77777777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Select </w:t>
            </w:r>
          </w:p>
          <w:p w14:paraId="40C6A2B7" w14:textId="493EF05E" w:rsidR="00F464A4" w:rsidRPr="00BB0301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"X"</w:t>
            </w:r>
          </w:p>
        </w:tc>
        <w:tc>
          <w:tcPr>
            <w:tcW w:w="3934" w:type="dxa"/>
          </w:tcPr>
          <w:p w14:paraId="25F1FC19" w14:textId="623906CC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B030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Standing Committee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14:paraId="62520E16" w14:textId="06E8A441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B030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(Elect 1 Clergy)</w:t>
            </w:r>
          </w:p>
        </w:tc>
      </w:tr>
      <w:tr w:rsidR="00F464A4" w14:paraId="0EDAFB64" w14:textId="7F6BBA65" w:rsidTr="00F464A4">
        <w:tc>
          <w:tcPr>
            <w:tcW w:w="764" w:type="dxa"/>
          </w:tcPr>
          <w:p w14:paraId="52E738E0" w14:textId="77777777" w:rsidR="00F464A4" w:rsidRPr="00F464A4" w:rsidRDefault="00F464A4" w:rsidP="00F464A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41E8478F" w14:textId="41D23BA3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464A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Rev. </w:t>
            </w:r>
            <w:r w:rsidR="00B052A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Nita Byrd</w:t>
            </w:r>
          </w:p>
        </w:tc>
      </w:tr>
      <w:tr w:rsidR="00F464A4" w14:paraId="1F5A7BF9" w14:textId="7CF59484" w:rsidTr="00F464A4">
        <w:tc>
          <w:tcPr>
            <w:tcW w:w="764" w:type="dxa"/>
          </w:tcPr>
          <w:p w14:paraId="71CB3141" w14:textId="77777777" w:rsidR="00F464A4" w:rsidRPr="00BB0301" w:rsidRDefault="00F464A4" w:rsidP="00F464A4">
            <w:pPr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934" w:type="dxa"/>
          </w:tcPr>
          <w:p w14:paraId="01EAF416" w14:textId="0B7DBD13" w:rsidR="00F464A4" w:rsidRPr="00F464A4" w:rsidRDefault="00F464A4" w:rsidP="00F464A4">
            <w:pPr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</w:pPr>
            <w:r w:rsidRPr="00BB0301"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  <w:t>"Write-in"</w:t>
            </w:r>
          </w:p>
        </w:tc>
      </w:tr>
      <w:tr w:rsidR="00F464A4" w14:paraId="7F2AB5B1" w14:textId="2AB24D00" w:rsidTr="00F464A4">
        <w:tc>
          <w:tcPr>
            <w:tcW w:w="764" w:type="dxa"/>
          </w:tcPr>
          <w:p w14:paraId="3C08531F" w14:textId="7777777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6D52B793" w14:textId="01ADD17A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464A4" w14:paraId="737E20D9" w14:textId="72445B04" w:rsidTr="00F464A4">
        <w:tc>
          <w:tcPr>
            <w:tcW w:w="764" w:type="dxa"/>
          </w:tcPr>
          <w:p w14:paraId="400D0E7C" w14:textId="77777777" w:rsidR="00F464A4" w:rsidRPr="00BB0301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35F1C332" w14:textId="619C5213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B030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Standing Committee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14:paraId="24895478" w14:textId="6210B4B7" w:rsidR="00F464A4" w:rsidRP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B030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(Elect 1 Lay)</w:t>
            </w:r>
          </w:p>
        </w:tc>
      </w:tr>
      <w:tr w:rsidR="00F464A4" w14:paraId="23F33329" w14:textId="07ACC686" w:rsidTr="00F464A4">
        <w:tc>
          <w:tcPr>
            <w:tcW w:w="764" w:type="dxa"/>
          </w:tcPr>
          <w:p w14:paraId="009A9D99" w14:textId="77777777" w:rsidR="00F464A4" w:rsidRPr="00D30A8C" w:rsidRDefault="00F464A4" w:rsidP="00F464A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48BF1A3F" w14:textId="135D254F" w:rsidR="00F464A4" w:rsidRDefault="00B052A8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Jeremy Cooney</w:t>
            </w:r>
          </w:p>
        </w:tc>
      </w:tr>
      <w:tr w:rsidR="00F464A4" w14:paraId="299A0049" w14:textId="223ED12E" w:rsidTr="00F464A4">
        <w:tc>
          <w:tcPr>
            <w:tcW w:w="764" w:type="dxa"/>
          </w:tcPr>
          <w:p w14:paraId="00B98FB5" w14:textId="77777777" w:rsidR="00F464A4" w:rsidRPr="00D30A8C" w:rsidRDefault="00F464A4" w:rsidP="00F464A4">
            <w:pPr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934" w:type="dxa"/>
          </w:tcPr>
          <w:p w14:paraId="43FE7E3E" w14:textId="469C9980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30A8C"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  <w:t>"Write-in"</w:t>
            </w:r>
          </w:p>
        </w:tc>
      </w:tr>
      <w:tr w:rsidR="00F464A4" w14:paraId="5D261963" w14:textId="0F04D5B9" w:rsidTr="00F464A4">
        <w:tc>
          <w:tcPr>
            <w:tcW w:w="764" w:type="dxa"/>
          </w:tcPr>
          <w:p w14:paraId="234BD54C" w14:textId="7777777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1409BCE0" w14:textId="69CAC74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464A4" w14:paraId="4950F90A" w14:textId="3E71F530" w:rsidTr="00F464A4">
        <w:tc>
          <w:tcPr>
            <w:tcW w:w="764" w:type="dxa"/>
          </w:tcPr>
          <w:p w14:paraId="288661CE" w14:textId="77777777" w:rsidR="00F464A4" w:rsidRPr="002F0CED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4BD124F5" w14:textId="2F429622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F0C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Trustees </w:t>
            </w:r>
          </w:p>
          <w:p w14:paraId="42EE215D" w14:textId="16DA3287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F0C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(Elect 3 Clergy or Lay)</w:t>
            </w:r>
          </w:p>
        </w:tc>
      </w:tr>
      <w:tr w:rsidR="00B052A8" w14:paraId="5BD0C45B" w14:textId="5FB4ED74" w:rsidTr="00DF2C2E">
        <w:tc>
          <w:tcPr>
            <w:tcW w:w="764" w:type="dxa"/>
          </w:tcPr>
          <w:p w14:paraId="5CF66556" w14:textId="77777777" w:rsidR="00B052A8" w:rsidRPr="002F0CED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09A2B2A3" w14:textId="4F4ABFA2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Wallin</w:t>
            </w:r>
            <w:proofErr w:type="spellEnd"/>
          </w:p>
        </w:tc>
      </w:tr>
      <w:tr w:rsidR="00B052A8" w14:paraId="3E22C7A2" w14:textId="00BFA747" w:rsidTr="00DF2C2E">
        <w:tc>
          <w:tcPr>
            <w:tcW w:w="764" w:type="dxa"/>
          </w:tcPr>
          <w:p w14:paraId="0B3816DC" w14:textId="77777777" w:rsidR="00B052A8" w:rsidRPr="002F0CED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7309BA7C" w14:textId="6CE7558E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Richard Harrison</w:t>
            </w:r>
          </w:p>
        </w:tc>
      </w:tr>
      <w:tr w:rsidR="00B052A8" w14:paraId="59E607A5" w14:textId="160790D7" w:rsidTr="00DF2C2E">
        <w:tc>
          <w:tcPr>
            <w:tcW w:w="764" w:type="dxa"/>
          </w:tcPr>
          <w:p w14:paraId="62038F3E" w14:textId="77777777" w:rsidR="00B052A8" w:rsidRPr="002F0CED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2C16617E" w14:textId="442CA36D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Rev. Don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Schranz</w:t>
            </w:r>
            <w:proofErr w:type="spellEnd"/>
          </w:p>
        </w:tc>
      </w:tr>
      <w:tr w:rsidR="00F464A4" w14:paraId="13874E6C" w14:textId="7690D50E" w:rsidTr="00F464A4">
        <w:tc>
          <w:tcPr>
            <w:tcW w:w="764" w:type="dxa"/>
          </w:tcPr>
          <w:p w14:paraId="06E9B944" w14:textId="77777777" w:rsidR="00F464A4" w:rsidRPr="002F0CED" w:rsidRDefault="00F464A4" w:rsidP="00F464A4">
            <w:pPr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934" w:type="dxa"/>
          </w:tcPr>
          <w:p w14:paraId="68C02F1D" w14:textId="3D9B3915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F0CED"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  <w:t>"Write-in"</w:t>
            </w:r>
          </w:p>
        </w:tc>
      </w:tr>
      <w:tr w:rsidR="00F464A4" w14:paraId="5FF83BF8" w14:textId="1E6D2D2F" w:rsidTr="00F464A4">
        <w:tc>
          <w:tcPr>
            <w:tcW w:w="764" w:type="dxa"/>
          </w:tcPr>
          <w:p w14:paraId="5CB25018" w14:textId="7777777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48D84DC4" w14:textId="4F7528FD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464A4" w14:paraId="7BF38721" w14:textId="70706E05" w:rsidTr="00F464A4">
        <w:tc>
          <w:tcPr>
            <w:tcW w:w="764" w:type="dxa"/>
          </w:tcPr>
          <w:p w14:paraId="7FF2C447" w14:textId="77777777" w:rsidR="00F464A4" w:rsidRPr="00FE40F0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2F4F410C" w14:textId="3FB78EEC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E40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Diocesan Council</w:t>
            </w:r>
          </w:p>
          <w:p w14:paraId="51218E35" w14:textId="5FBDF0B2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E40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(Elect 3 </w:t>
            </w:r>
            <w:r w:rsidR="001660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Clergy</w:t>
            </w:r>
            <w:r w:rsidRPr="00FE40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-at-Large)</w:t>
            </w:r>
          </w:p>
        </w:tc>
      </w:tr>
      <w:tr w:rsidR="00B052A8" w14:paraId="4F8874B6" w14:textId="77777777" w:rsidTr="00AD5685">
        <w:tc>
          <w:tcPr>
            <w:tcW w:w="764" w:type="dxa"/>
          </w:tcPr>
          <w:p w14:paraId="62CF31FF" w14:textId="77777777" w:rsidR="00B052A8" w:rsidRPr="00FE40F0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39A34DAF" w14:textId="663EA933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Pad</w:t>
            </w:r>
            <w:r w:rsidR="00971717">
              <w:rPr>
                <w:rFonts w:ascii="Calibri" w:hAnsi="Calibri" w:cs="Calibri"/>
                <w:color w:val="000000"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 Collins-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Bohrer</w:t>
            </w:r>
            <w:proofErr w:type="spellEnd"/>
          </w:p>
        </w:tc>
      </w:tr>
      <w:tr w:rsidR="00B052A8" w14:paraId="49566456" w14:textId="77777777" w:rsidTr="00AD5685">
        <w:tc>
          <w:tcPr>
            <w:tcW w:w="764" w:type="dxa"/>
          </w:tcPr>
          <w:p w14:paraId="30C8CABD" w14:textId="77777777" w:rsidR="00B052A8" w:rsidRPr="00FE40F0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40F256C3" w14:textId="24EFEA82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Elizabeth Harden</w:t>
            </w:r>
          </w:p>
        </w:tc>
      </w:tr>
      <w:tr w:rsidR="00B052A8" w14:paraId="48EE75D5" w14:textId="77777777" w:rsidTr="00AD5685">
        <w:tc>
          <w:tcPr>
            <w:tcW w:w="764" w:type="dxa"/>
          </w:tcPr>
          <w:p w14:paraId="52242730" w14:textId="77777777" w:rsidR="00B052A8" w:rsidRPr="00FE40F0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24E1FF66" w14:textId="765D353A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Rev. Keisha Stokes</w:t>
            </w:r>
          </w:p>
        </w:tc>
      </w:tr>
      <w:tr w:rsidR="00B052A8" w14:paraId="4FAD1127" w14:textId="77777777" w:rsidTr="00AD5685">
        <w:tc>
          <w:tcPr>
            <w:tcW w:w="764" w:type="dxa"/>
          </w:tcPr>
          <w:p w14:paraId="31774741" w14:textId="77777777" w:rsidR="00B052A8" w:rsidRPr="00FE40F0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7F2B42C5" w14:textId="3860D344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E40F0"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  <w:t>"Write-in"</w:t>
            </w:r>
          </w:p>
        </w:tc>
      </w:tr>
      <w:tr w:rsidR="00F464A4" w14:paraId="0922AA3B" w14:textId="77777777" w:rsidTr="00F464A4">
        <w:tc>
          <w:tcPr>
            <w:tcW w:w="764" w:type="dxa"/>
          </w:tcPr>
          <w:p w14:paraId="3B8E5C0D" w14:textId="7777777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232B6A80" w14:textId="24967835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464A4" w14:paraId="3DC8D146" w14:textId="77777777" w:rsidTr="00F464A4">
        <w:tc>
          <w:tcPr>
            <w:tcW w:w="764" w:type="dxa"/>
          </w:tcPr>
          <w:p w14:paraId="20D630FF" w14:textId="77777777" w:rsidR="00F464A4" w:rsidRPr="00004645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755FD116" w14:textId="5F6E2D8C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046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Commission on Ministry</w:t>
            </w:r>
          </w:p>
          <w:p w14:paraId="0BAD66B1" w14:textId="2C662C3A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0464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(Elect 1 Clergy)</w:t>
            </w:r>
          </w:p>
        </w:tc>
      </w:tr>
      <w:tr w:rsidR="00F464A4" w14:paraId="4F7DF29B" w14:textId="77777777" w:rsidTr="00F464A4">
        <w:tc>
          <w:tcPr>
            <w:tcW w:w="764" w:type="dxa"/>
          </w:tcPr>
          <w:p w14:paraId="4962C89B" w14:textId="77777777" w:rsidR="00F464A4" w:rsidRPr="00004645" w:rsidRDefault="00F464A4" w:rsidP="00F464A4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5C113488" w14:textId="2B7B2D95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0464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Rev. </w:t>
            </w:r>
            <w:r w:rsidR="00B052A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Michael Laver</w:t>
            </w:r>
          </w:p>
        </w:tc>
      </w:tr>
      <w:tr w:rsidR="00F464A4" w14:paraId="0D800E81" w14:textId="77777777" w:rsidTr="00F464A4">
        <w:tc>
          <w:tcPr>
            <w:tcW w:w="764" w:type="dxa"/>
          </w:tcPr>
          <w:p w14:paraId="1717A713" w14:textId="77777777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2DD1027F" w14:textId="6DB6C104" w:rsidR="00F464A4" w:rsidRDefault="00F464A4" w:rsidP="00F464A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464A4" w14:paraId="4DF50ADF" w14:textId="77777777" w:rsidTr="00F464A4">
        <w:tc>
          <w:tcPr>
            <w:tcW w:w="764" w:type="dxa"/>
          </w:tcPr>
          <w:p w14:paraId="6F71D564" w14:textId="77777777" w:rsidR="00F464A4" w:rsidRPr="001001E1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3B10BAC1" w14:textId="017137AF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001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Commission on Ministry</w:t>
            </w:r>
          </w:p>
          <w:p w14:paraId="04B92DB2" w14:textId="4C6967C5" w:rsidR="00F464A4" w:rsidRDefault="00F464A4" w:rsidP="00F464A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001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(Elect </w:t>
            </w:r>
            <w:r w:rsidR="001660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Pr="001001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lay)</w:t>
            </w:r>
          </w:p>
        </w:tc>
      </w:tr>
      <w:tr w:rsidR="00B052A8" w14:paraId="7D422EB6" w14:textId="77777777" w:rsidTr="006E59E5">
        <w:tc>
          <w:tcPr>
            <w:tcW w:w="764" w:type="dxa"/>
          </w:tcPr>
          <w:p w14:paraId="0ECB64EC" w14:textId="77777777" w:rsidR="00B052A8" w:rsidRPr="001001E1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4CAEE6DA" w14:textId="2C4D5DF7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Kathy O'Leary</w:t>
            </w:r>
          </w:p>
        </w:tc>
      </w:tr>
      <w:tr w:rsidR="00B052A8" w14:paraId="183C0D7E" w14:textId="77777777" w:rsidTr="006E59E5">
        <w:tc>
          <w:tcPr>
            <w:tcW w:w="764" w:type="dxa"/>
          </w:tcPr>
          <w:p w14:paraId="03037E5C" w14:textId="77777777" w:rsidR="00B052A8" w:rsidRPr="001001E1" w:rsidRDefault="00B052A8" w:rsidP="00B052A8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  <w:vAlign w:val="bottom"/>
          </w:tcPr>
          <w:p w14:paraId="6F0703BC" w14:textId="53D0F1BA" w:rsidR="00B052A8" w:rsidRDefault="00B052A8" w:rsidP="00B052A8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Brent Underwood</w:t>
            </w:r>
          </w:p>
        </w:tc>
      </w:tr>
      <w:tr w:rsidR="0085153E" w14:paraId="7A2B2644" w14:textId="77777777" w:rsidTr="00F464A4">
        <w:tc>
          <w:tcPr>
            <w:tcW w:w="764" w:type="dxa"/>
          </w:tcPr>
          <w:p w14:paraId="54BE1174" w14:textId="77777777" w:rsidR="0085153E" w:rsidRPr="001001E1" w:rsidRDefault="0085153E" w:rsidP="0085153E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52DE4901" w14:textId="39EE4CD4" w:rsidR="0085153E" w:rsidRDefault="0085153E" w:rsidP="0085153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001E1"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  <w:t>"Write-in"</w:t>
            </w:r>
          </w:p>
        </w:tc>
      </w:tr>
      <w:tr w:rsidR="0085153E" w14:paraId="2B4A7653" w14:textId="77777777" w:rsidTr="00F464A4">
        <w:tc>
          <w:tcPr>
            <w:tcW w:w="764" w:type="dxa"/>
          </w:tcPr>
          <w:p w14:paraId="7F0B3C15" w14:textId="77777777" w:rsidR="0085153E" w:rsidRPr="001001E1" w:rsidRDefault="0085153E" w:rsidP="0085153E">
            <w:pPr>
              <w:rPr>
                <w:rFonts w:asciiTheme="minorHAnsi" w:hAnsiTheme="minorHAnsi" w:cstheme="minorHAnsi"/>
                <w:noProof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934" w:type="dxa"/>
          </w:tcPr>
          <w:p w14:paraId="6467EDE5" w14:textId="06062B33" w:rsidR="0085153E" w:rsidRDefault="0085153E" w:rsidP="0085153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85153E" w14:paraId="29AE9172" w14:textId="77777777" w:rsidTr="00F464A4">
        <w:tc>
          <w:tcPr>
            <w:tcW w:w="764" w:type="dxa"/>
          </w:tcPr>
          <w:p w14:paraId="23393A7A" w14:textId="77777777" w:rsidR="0085153E" w:rsidRDefault="0085153E" w:rsidP="0085153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934" w:type="dxa"/>
          </w:tcPr>
          <w:p w14:paraId="4C02D835" w14:textId="6D0CE850" w:rsidR="0085153E" w:rsidRDefault="0085153E" w:rsidP="0085153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14:paraId="5967C1F9" w14:textId="28DBC38E" w:rsidR="00195B08" w:rsidRDefault="00195B08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1E9D6DC" w14:textId="52E47935" w:rsidR="00F464A4" w:rsidRDefault="00F464A4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20AC471" w14:textId="121EE2E5" w:rsidR="00F464A4" w:rsidRDefault="00F464A4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5F31560" w14:textId="77777777" w:rsidR="00F464A4" w:rsidRPr="00BB0301" w:rsidRDefault="00F464A4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F119015" w14:textId="77777777" w:rsidR="00F464A4" w:rsidRDefault="00F464A4" w:rsidP="00840E54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D44445F" w14:textId="16D6BA37" w:rsidR="00412F2C" w:rsidRPr="00BB0301" w:rsidRDefault="00412F2C" w:rsidP="003523DD">
      <w:pPr>
        <w:rPr>
          <w:rFonts w:asciiTheme="minorHAnsi" w:hAnsiTheme="minorHAnsi" w:cstheme="minorHAnsi"/>
          <w:sz w:val="22"/>
          <w:szCs w:val="22"/>
        </w:rPr>
      </w:pPr>
    </w:p>
    <w:sectPr w:rsidR="00412F2C" w:rsidRPr="00BB0301" w:rsidSect="00BB0301">
      <w:footerReference w:type="even" r:id="rId6"/>
      <w:footerReference w:type="default" r:id="rId7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36C8" w14:textId="77777777" w:rsidR="00116DA2" w:rsidRDefault="00116DA2" w:rsidP="004D2654">
      <w:r>
        <w:separator/>
      </w:r>
    </w:p>
  </w:endnote>
  <w:endnote w:type="continuationSeparator" w:id="0">
    <w:p w14:paraId="481E475E" w14:textId="77777777" w:rsidR="00116DA2" w:rsidRDefault="00116DA2" w:rsidP="004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9EAA" w14:textId="77777777" w:rsidR="004D2654" w:rsidRDefault="004D2654" w:rsidP="004D26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FA3B8" w14:textId="77777777" w:rsidR="004D2654" w:rsidRDefault="004D2654" w:rsidP="004D2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86F" w14:textId="77777777" w:rsidR="004D2654" w:rsidRDefault="004D2654" w:rsidP="004D26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A6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6D88D9A" w14:textId="77777777" w:rsidR="004D2654" w:rsidRDefault="004D2654" w:rsidP="004D2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AE60" w14:textId="77777777" w:rsidR="00116DA2" w:rsidRDefault="00116DA2" w:rsidP="004D2654">
      <w:r>
        <w:separator/>
      </w:r>
    </w:p>
  </w:footnote>
  <w:footnote w:type="continuationSeparator" w:id="0">
    <w:p w14:paraId="4A54CD66" w14:textId="77777777" w:rsidR="00116DA2" w:rsidRDefault="00116DA2" w:rsidP="004D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2D"/>
    <w:rsid w:val="00010DAD"/>
    <w:rsid w:val="0001723F"/>
    <w:rsid w:val="00033A4F"/>
    <w:rsid w:val="000A1408"/>
    <w:rsid w:val="000B2495"/>
    <w:rsid w:val="000B6A23"/>
    <w:rsid w:val="000B7557"/>
    <w:rsid w:val="000E1840"/>
    <w:rsid w:val="000E3807"/>
    <w:rsid w:val="000F578C"/>
    <w:rsid w:val="00114F4B"/>
    <w:rsid w:val="00116DA2"/>
    <w:rsid w:val="0012125F"/>
    <w:rsid w:val="00126EE8"/>
    <w:rsid w:val="00132D07"/>
    <w:rsid w:val="00140BFA"/>
    <w:rsid w:val="001453C6"/>
    <w:rsid w:val="0016048D"/>
    <w:rsid w:val="001643CE"/>
    <w:rsid w:val="00166022"/>
    <w:rsid w:val="00166BDF"/>
    <w:rsid w:val="001744DF"/>
    <w:rsid w:val="001958E8"/>
    <w:rsid w:val="00195B08"/>
    <w:rsid w:val="001A3B6F"/>
    <w:rsid w:val="001B4D34"/>
    <w:rsid w:val="001C76AB"/>
    <w:rsid w:val="001E273B"/>
    <w:rsid w:val="001F5D2D"/>
    <w:rsid w:val="001F77C4"/>
    <w:rsid w:val="00214020"/>
    <w:rsid w:val="002255F2"/>
    <w:rsid w:val="0023179D"/>
    <w:rsid w:val="00245F32"/>
    <w:rsid w:val="00267DA1"/>
    <w:rsid w:val="00270783"/>
    <w:rsid w:val="00275589"/>
    <w:rsid w:val="002B5866"/>
    <w:rsid w:val="002B64D7"/>
    <w:rsid w:val="002B7526"/>
    <w:rsid w:val="002D2DDC"/>
    <w:rsid w:val="002E7B15"/>
    <w:rsid w:val="00305838"/>
    <w:rsid w:val="00334E7E"/>
    <w:rsid w:val="00336713"/>
    <w:rsid w:val="00336F8C"/>
    <w:rsid w:val="003523DD"/>
    <w:rsid w:val="00357218"/>
    <w:rsid w:val="00360D06"/>
    <w:rsid w:val="00361ECD"/>
    <w:rsid w:val="00391B33"/>
    <w:rsid w:val="00394CBB"/>
    <w:rsid w:val="003A0AE9"/>
    <w:rsid w:val="003B636D"/>
    <w:rsid w:val="003B67DC"/>
    <w:rsid w:val="003C0942"/>
    <w:rsid w:val="003C167F"/>
    <w:rsid w:val="003C42E5"/>
    <w:rsid w:val="00401F5B"/>
    <w:rsid w:val="00412F2C"/>
    <w:rsid w:val="0044361A"/>
    <w:rsid w:val="00483F33"/>
    <w:rsid w:val="004879E7"/>
    <w:rsid w:val="004C0A84"/>
    <w:rsid w:val="004D2654"/>
    <w:rsid w:val="004E0BB0"/>
    <w:rsid w:val="004F34F5"/>
    <w:rsid w:val="004F371D"/>
    <w:rsid w:val="00501FFD"/>
    <w:rsid w:val="005124B6"/>
    <w:rsid w:val="00513594"/>
    <w:rsid w:val="00513DDB"/>
    <w:rsid w:val="00522511"/>
    <w:rsid w:val="005359E5"/>
    <w:rsid w:val="0055257D"/>
    <w:rsid w:val="00560A7F"/>
    <w:rsid w:val="00562FA2"/>
    <w:rsid w:val="00565C59"/>
    <w:rsid w:val="005A1F56"/>
    <w:rsid w:val="005A5E3A"/>
    <w:rsid w:val="005D4885"/>
    <w:rsid w:val="00654F88"/>
    <w:rsid w:val="006551FA"/>
    <w:rsid w:val="006804DE"/>
    <w:rsid w:val="0068055B"/>
    <w:rsid w:val="00684F64"/>
    <w:rsid w:val="00685AE0"/>
    <w:rsid w:val="006C71E5"/>
    <w:rsid w:val="006D5F9A"/>
    <w:rsid w:val="006E25CE"/>
    <w:rsid w:val="006F5BBA"/>
    <w:rsid w:val="00717595"/>
    <w:rsid w:val="007242CA"/>
    <w:rsid w:val="00730375"/>
    <w:rsid w:val="00735BCC"/>
    <w:rsid w:val="00741781"/>
    <w:rsid w:val="007439DD"/>
    <w:rsid w:val="00750204"/>
    <w:rsid w:val="00753CB9"/>
    <w:rsid w:val="00754C87"/>
    <w:rsid w:val="00773324"/>
    <w:rsid w:val="00777F4C"/>
    <w:rsid w:val="00780F06"/>
    <w:rsid w:val="00794734"/>
    <w:rsid w:val="007A4AA1"/>
    <w:rsid w:val="007A5C03"/>
    <w:rsid w:val="007C09B3"/>
    <w:rsid w:val="007E4B86"/>
    <w:rsid w:val="007F3C17"/>
    <w:rsid w:val="007F70CE"/>
    <w:rsid w:val="00821ABB"/>
    <w:rsid w:val="00825B62"/>
    <w:rsid w:val="00840E54"/>
    <w:rsid w:val="00846936"/>
    <w:rsid w:val="0085153E"/>
    <w:rsid w:val="00870F1A"/>
    <w:rsid w:val="00875A9F"/>
    <w:rsid w:val="00877064"/>
    <w:rsid w:val="008C1683"/>
    <w:rsid w:val="008C4C77"/>
    <w:rsid w:val="008F6218"/>
    <w:rsid w:val="00917D10"/>
    <w:rsid w:val="009245FC"/>
    <w:rsid w:val="00933A51"/>
    <w:rsid w:val="00933CC6"/>
    <w:rsid w:val="00937AD7"/>
    <w:rsid w:val="00943A61"/>
    <w:rsid w:val="00971717"/>
    <w:rsid w:val="00984681"/>
    <w:rsid w:val="009A5826"/>
    <w:rsid w:val="009B7D54"/>
    <w:rsid w:val="009F73B1"/>
    <w:rsid w:val="00A0273A"/>
    <w:rsid w:val="00A176FF"/>
    <w:rsid w:val="00A27378"/>
    <w:rsid w:val="00A27E6B"/>
    <w:rsid w:val="00A35262"/>
    <w:rsid w:val="00A43D4F"/>
    <w:rsid w:val="00A6553F"/>
    <w:rsid w:val="00A916F7"/>
    <w:rsid w:val="00AA5DCB"/>
    <w:rsid w:val="00AB2490"/>
    <w:rsid w:val="00B045B2"/>
    <w:rsid w:val="00B052A8"/>
    <w:rsid w:val="00B20E51"/>
    <w:rsid w:val="00B25328"/>
    <w:rsid w:val="00B50468"/>
    <w:rsid w:val="00B53847"/>
    <w:rsid w:val="00B75D7C"/>
    <w:rsid w:val="00B87C0C"/>
    <w:rsid w:val="00BB0301"/>
    <w:rsid w:val="00BB1404"/>
    <w:rsid w:val="00BD52D1"/>
    <w:rsid w:val="00BD6CD5"/>
    <w:rsid w:val="00BE1A48"/>
    <w:rsid w:val="00BE6D1F"/>
    <w:rsid w:val="00BF2559"/>
    <w:rsid w:val="00C00529"/>
    <w:rsid w:val="00C02027"/>
    <w:rsid w:val="00C17C99"/>
    <w:rsid w:val="00C4719B"/>
    <w:rsid w:val="00C6337D"/>
    <w:rsid w:val="00C63752"/>
    <w:rsid w:val="00C87512"/>
    <w:rsid w:val="00C9671F"/>
    <w:rsid w:val="00CA0A18"/>
    <w:rsid w:val="00CC0C6C"/>
    <w:rsid w:val="00CD2768"/>
    <w:rsid w:val="00D04129"/>
    <w:rsid w:val="00D11556"/>
    <w:rsid w:val="00D21FFB"/>
    <w:rsid w:val="00D2611A"/>
    <w:rsid w:val="00D31CC9"/>
    <w:rsid w:val="00D37447"/>
    <w:rsid w:val="00D66858"/>
    <w:rsid w:val="00D7758A"/>
    <w:rsid w:val="00D86851"/>
    <w:rsid w:val="00DC1E00"/>
    <w:rsid w:val="00DC2D32"/>
    <w:rsid w:val="00DE04EE"/>
    <w:rsid w:val="00DE2984"/>
    <w:rsid w:val="00DF6925"/>
    <w:rsid w:val="00E02A0E"/>
    <w:rsid w:val="00E144F8"/>
    <w:rsid w:val="00E14D3A"/>
    <w:rsid w:val="00E155B7"/>
    <w:rsid w:val="00E5114D"/>
    <w:rsid w:val="00E71D92"/>
    <w:rsid w:val="00E7452B"/>
    <w:rsid w:val="00E76519"/>
    <w:rsid w:val="00E812A9"/>
    <w:rsid w:val="00E842BF"/>
    <w:rsid w:val="00EB6C03"/>
    <w:rsid w:val="00EC3903"/>
    <w:rsid w:val="00EE1F59"/>
    <w:rsid w:val="00EE710C"/>
    <w:rsid w:val="00EF3AA4"/>
    <w:rsid w:val="00F004AB"/>
    <w:rsid w:val="00F053BA"/>
    <w:rsid w:val="00F14E4D"/>
    <w:rsid w:val="00F30184"/>
    <w:rsid w:val="00F4102D"/>
    <w:rsid w:val="00F464A4"/>
    <w:rsid w:val="00F53960"/>
    <w:rsid w:val="00F817E5"/>
    <w:rsid w:val="00FA4AEE"/>
    <w:rsid w:val="00FC10F4"/>
    <w:rsid w:val="00FC277C"/>
    <w:rsid w:val="00FC741B"/>
    <w:rsid w:val="00FD2AA9"/>
    <w:rsid w:val="00FE54D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E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26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2654"/>
  </w:style>
  <w:style w:type="character" w:styleId="PageNumber">
    <w:name w:val="page number"/>
    <w:basedOn w:val="DefaultParagraphFont"/>
    <w:uiPriority w:val="99"/>
    <w:semiHidden/>
    <w:unhideWhenUsed/>
    <w:rsid w:val="004D2654"/>
  </w:style>
  <w:style w:type="paragraph" w:styleId="BalloonText">
    <w:name w:val="Balloon Text"/>
    <w:basedOn w:val="Normal"/>
    <w:link w:val="BalloonTextChar"/>
    <w:uiPriority w:val="99"/>
    <w:semiHidden/>
    <w:unhideWhenUsed/>
    <w:rsid w:val="005124B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B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Townsend</dc:creator>
  <cp:lastModifiedBy>Kristy Estey</cp:lastModifiedBy>
  <cp:revision>2</cp:revision>
  <cp:lastPrinted>2019-10-18T14:11:00Z</cp:lastPrinted>
  <dcterms:created xsi:type="dcterms:W3CDTF">2021-10-08T02:00:00Z</dcterms:created>
  <dcterms:modified xsi:type="dcterms:W3CDTF">2021-10-08T02:00:00Z</dcterms:modified>
</cp:coreProperties>
</file>