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58" w:rsidRDefault="008F1D58" w:rsidP="00750D1A">
      <w:pPr>
        <w:jc w:val="center"/>
        <w:rPr>
          <w:sz w:val="24"/>
          <w:szCs w:val="24"/>
        </w:rPr>
      </w:pPr>
    </w:p>
    <w:p w:rsidR="00750D1A" w:rsidRDefault="00750D1A" w:rsidP="00750D1A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750D1A" w:rsidRDefault="00750D1A" w:rsidP="00750D1A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750D1A" w:rsidRDefault="00750D1A" w:rsidP="00750D1A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750D1A" w:rsidRDefault="00750D1A" w:rsidP="00750D1A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22, 2015</w:t>
      </w:r>
    </w:p>
    <w:p w:rsidR="00750D1A" w:rsidRDefault="00750D1A" w:rsidP="00750D1A">
      <w:pPr>
        <w:rPr>
          <w:sz w:val="24"/>
          <w:szCs w:val="24"/>
        </w:rPr>
      </w:pPr>
      <w:r>
        <w:rPr>
          <w:sz w:val="24"/>
          <w:szCs w:val="24"/>
        </w:rPr>
        <w:t>The President, Chris Moore called the meeting to order at 4:00pm. The opening prayer was offered by Leslie.</w:t>
      </w:r>
    </w:p>
    <w:p w:rsidR="00750D1A" w:rsidRDefault="00750D1A" w:rsidP="00750D1A">
      <w:pPr>
        <w:rPr>
          <w:sz w:val="24"/>
          <w:szCs w:val="24"/>
        </w:rPr>
      </w:pPr>
      <w:r>
        <w:rPr>
          <w:sz w:val="24"/>
          <w:szCs w:val="24"/>
        </w:rPr>
        <w:t>Present: The Rev. Lesley Adams (via phone), The Rev. Brad Benson, Ms. Jan Farnsworth, Ms. Lois Giess, The Rev. Michael Hartney, Mr. Neil Houghton, and Mr. Chris Moore.</w:t>
      </w:r>
    </w:p>
    <w:p w:rsidR="00750D1A" w:rsidRDefault="00750D1A" w:rsidP="00750D1A">
      <w:pPr>
        <w:rPr>
          <w:sz w:val="24"/>
          <w:szCs w:val="24"/>
        </w:rPr>
      </w:pPr>
      <w:r>
        <w:rPr>
          <w:sz w:val="24"/>
          <w:szCs w:val="24"/>
        </w:rPr>
        <w:t>Excused: The Rev. Ma</w:t>
      </w:r>
      <w:r w:rsidR="00DA6265">
        <w:rPr>
          <w:sz w:val="24"/>
          <w:szCs w:val="24"/>
        </w:rPr>
        <w:t>r</w:t>
      </w:r>
      <w:bookmarkStart w:id="0" w:name="_GoBack"/>
      <w:bookmarkEnd w:id="0"/>
      <w:r>
        <w:rPr>
          <w:sz w:val="24"/>
          <w:szCs w:val="24"/>
        </w:rPr>
        <w:t>y Mroczka</w:t>
      </w:r>
    </w:p>
    <w:p w:rsidR="00750D1A" w:rsidRDefault="00CE2042" w:rsidP="00750D1A">
      <w:pPr>
        <w:rPr>
          <w:sz w:val="24"/>
          <w:szCs w:val="24"/>
        </w:rPr>
      </w:pPr>
      <w:r>
        <w:rPr>
          <w:sz w:val="24"/>
          <w:szCs w:val="24"/>
        </w:rPr>
        <w:t>Brad moved, Lois seconded that the agenda be approved as presented. Carried.</w:t>
      </w:r>
    </w:p>
    <w:p w:rsidR="00CE2042" w:rsidRDefault="00CE2042" w:rsidP="00750D1A">
      <w:pPr>
        <w:rPr>
          <w:sz w:val="24"/>
          <w:szCs w:val="24"/>
        </w:rPr>
      </w:pPr>
      <w:r>
        <w:rPr>
          <w:sz w:val="24"/>
          <w:szCs w:val="24"/>
        </w:rPr>
        <w:t>Brad moved, Neil seconded that the minutes of the March 24, 2015 be accepted. Carried.</w:t>
      </w:r>
    </w:p>
    <w:p w:rsidR="00CE2042" w:rsidRDefault="00CE2042" w:rsidP="00750D1A">
      <w:pPr>
        <w:rPr>
          <w:sz w:val="24"/>
          <w:szCs w:val="24"/>
        </w:rPr>
      </w:pPr>
      <w:r>
        <w:rPr>
          <w:sz w:val="24"/>
          <w:szCs w:val="24"/>
        </w:rPr>
        <w:t>Brad moved, Neil seconded that consent be given to the election of The Rev. James Russell Kendrick, Bishop Diocesan of the Diocese of the Central Gulf Coast. Carried.</w:t>
      </w:r>
    </w:p>
    <w:p w:rsidR="00CE2042" w:rsidRDefault="00CE2042" w:rsidP="00750D1A">
      <w:pPr>
        <w:rPr>
          <w:sz w:val="24"/>
          <w:szCs w:val="24"/>
        </w:rPr>
      </w:pPr>
      <w:r>
        <w:rPr>
          <w:sz w:val="24"/>
          <w:szCs w:val="24"/>
        </w:rPr>
        <w:t>Michael moved, Brad seconded that consent be given to the election The Rev. Audrey Cady Scanlan, Bishop Diocesan of the Diocese of Central Pennsylvania. Carried.</w:t>
      </w:r>
    </w:p>
    <w:p w:rsidR="00CE2042" w:rsidRDefault="00CE2042" w:rsidP="00750D1A">
      <w:pPr>
        <w:rPr>
          <w:sz w:val="24"/>
          <w:szCs w:val="24"/>
        </w:rPr>
      </w:pPr>
      <w:r>
        <w:rPr>
          <w:sz w:val="24"/>
          <w:szCs w:val="24"/>
        </w:rPr>
        <w:t xml:space="preserve">Chris shared some information pertaining to </w:t>
      </w:r>
      <w:r w:rsidR="00E73723">
        <w:rPr>
          <w:sz w:val="24"/>
          <w:szCs w:val="24"/>
        </w:rPr>
        <w:t>The Reconciliation Process. Members of the committee made some suggestions which Chris agreed to share with Bishops Singh and Burnett.</w:t>
      </w:r>
    </w:p>
    <w:p w:rsidR="00E73723" w:rsidRDefault="00E73723" w:rsidP="00750D1A">
      <w:pPr>
        <w:rPr>
          <w:sz w:val="24"/>
          <w:szCs w:val="24"/>
        </w:rPr>
      </w:pPr>
      <w:r>
        <w:rPr>
          <w:sz w:val="24"/>
          <w:szCs w:val="24"/>
        </w:rPr>
        <w:t xml:space="preserve">Brad moved, Jan seconded that Troy Preston be recommended to the Bishop for candidacy. Carried. </w:t>
      </w:r>
    </w:p>
    <w:p w:rsidR="00E73723" w:rsidRDefault="00E73723" w:rsidP="00750D1A">
      <w:pPr>
        <w:rPr>
          <w:sz w:val="24"/>
          <w:szCs w:val="24"/>
        </w:rPr>
      </w:pPr>
      <w:r>
        <w:rPr>
          <w:sz w:val="24"/>
          <w:szCs w:val="24"/>
        </w:rPr>
        <w:t>Following individual interviews, Brad moved, Michael seconded that Virginia Tyler Smith, Andrew Van Buren, and Christa Levesque be recommended to the Bishop for ordination to the Transitional Diaconate. Carried.</w:t>
      </w:r>
    </w:p>
    <w:p w:rsidR="00E73723" w:rsidRDefault="00E73723" w:rsidP="00750D1A">
      <w:pPr>
        <w:rPr>
          <w:sz w:val="24"/>
          <w:szCs w:val="24"/>
        </w:rPr>
      </w:pPr>
      <w:r>
        <w:rPr>
          <w:sz w:val="24"/>
          <w:szCs w:val="24"/>
        </w:rPr>
        <w:t>The meeting was adjourned at 5:55pm with prayer by Chris.</w:t>
      </w:r>
    </w:p>
    <w:p w:rsidR="00E73723" w:rsidRDefault="00E73723" w:rsidP="00750D1A">
      <w:pPr>
        <w:rPr>
          <w:sz w:val="24"/>
          <w:szCs w:val="24"/>
        </w:rPr>
      </w:pPr>
    </w:p>
    <w:p w:rsidR="00E73723" w:rsidRDefault="00E73723" w:rsidP="00750D1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E73723" w:rsidRDefault="00E73723" w:rsidP="00750D1A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</w:p>
    <w:p w:rsidR="00750D1A" w:rsidRPr="00750D1A" w:rsidRDefault="00750D1A" w:rsidP="00750D1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750D1A" w:rsidRPr="0075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1A"/>
    <w:rsid w:val="00750D1A"/>
    <w:rsid w:val="008F1D58"/>
    <w:rsid w:val="00C73E8A"/>
    <w:rsid w:val="00CE2042"/>
    <w:rsid w:val="00DA6265"/>
    <w:rsid w:val="00E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09626-9C53-41C2-9B08-F5BDD36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cp:lastPrinted>2015-05-26T12:01:00Z</cp:lastPrinted>
  <dcterms:created xsi:type="dcterms:W3CDTF">2015-05-26T11:29:00Z</dcterms:created>
  <dcterms:modified xsi:type="dcterms:W3CDTF">2015-05-31T21:47:00Z</dcterms:modified>
</cp:coreProperties>
</file>