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A7" w:rsidRDefault="005A6F26" w:rsidP="005A6F26">
      <w:pPr>
        <w:jc w:val="center"/>
        <w:rPr>
          <w:sz w:val="24"/>
          <w:szCs w:val="24"/>
        </w:rPr>
      </w:pPr>
      <w:r>
        <w:rPr>
          <w:sz w:val="24"/>
          <w:szCs w:val="24"/>
        </w:rPr>
        <w:t>The Episcopal Diocese of Rochester</w:t>
      </w:r>
    </w:p>
    <w:p w:rsidR="005A6F26" w:rsidRDefault="005A6F26" w:rsidP="005A6F26">
      <w:pPr>
        <w:jc w:val="center"/>
        <w:rPr>
          <w:sz w:val="24"/>
          <w:szCs w:val="24"/>
        </w:rPr>
      </w:pPr>
      <w:r>
        <w:rPr>
          <w:sz w:val="24"/>
          <w:szCs w:val="24"/>
        </w:rPr>
        <w:t>The Standing Committee</w:t>
      </w:r>
    </w:p>
    <w:p w:rsidR="005A6F26" w:rsidRDefault="005A6F26" w:rsidP="005A6F26">
      <w:pPr>
        <w:jc w:val="center"/>
        <w:rPr>
          <w:sz w:val="24"/>
          <w:szCs w:val="24"/>
        </w:rPr>
      </w:pPr>
      <w:r>
        <w:rPr>
          <w:sz w:val="24"/>
          <w:szCs w:val="24"/>
        </w:rPr>
        <w:t>Minutes</w:t>
      </w:r>
    </w:p>
    <w:p w:rsidR="005A6F26" w:rsidRDefault="005A6F26" w:rsidP="005A6F26">
      <w:pPr>
        <w:jc w:val="center"/>
        <w:rPr>
          <w:sz w:val="24"/>
          <w:szCs w:val="24"/>
        </w:rPr>
      </w:pPr>
      <w:r>
        <w:rPr>
          <w:sz w:val="24"/>
          <w:szCs w:val="24"/>
        </w:rPr>
        <w:t>June 17, 2015</w:t>
      </w:r>
    </w:p>
    <w:p w:rsidR="005A6F26" w:rsidRDefault="005A6F26" w:rsidP="005A6F26">
      <w:pPr>
        <w:rPr>
          <w:sz w:val="24"/>
          <w:szCs w:val="24"/>
        </w:rPr>
      </w:pPr>
      <w:r>
        <w:rPr>
          <w:sz w:val="24"/>
          <w:szCs w:val="24"/>
        </w:rPr>
        <w:t>The President, Chris</w:t>
      </w:r>
      <w:r w:rsidR="00D04A78">
        <w:rPr>
          <w:sz w:val="24"/>
          <w:szCs w:val="24"/>
        </w:rPr>
        <w:t>topher</w:t>
      </w:r>
      <w:r>
        <w:rPr>
          <w:sz w:val="24"/>
          <w:szCs w:val="24"/>
        </w:rPr>
        <w:t xml:space="preserve"> Moore called the meeting to order at 4:05. Lois offered the opening prayer.</w:t>
      </w:r>
    </w:p>
    <w:p w:rsidR="005A6F26" w:rsidRDefault="005A6F26" w:rsidP="005A6F26">
      <w:pPr>
        <w:rPr>
          <w:sz w:val="24"/>
          <w:szCs w:val="24"/>
        </w:rPr>
      </w:pPr>
      <w:r>
        <w:rPr>
          <w:sz w:val="24"/>
          <w:szCs w:val="24"/>
        </w:rPr>
        <w:t>Present: The Rev. Lesley Adams, The Rev. Brad Benson, Ms. Jan Farnsworth, Ms. Lois Giess, The Rev. Michael Hartney, Mr. Neil Houghton and Mr. Chris</w:t>
      </w:r>
      <w:r w:rsidR="00D04A78">
        <w:rPr>
          <w:sz w:val="24"/>
          <w:szCs w:val="24"/>
        </w:rPr>
        <w:t>topher</w:t>
      </w:r>
      <w:r>
        <w:rPr>
          <w:sz w:val="24"/>
          <w:szCs w:val="24"/>
        </w:rPr>
        <w:t xml:space="preserve"> Moore.</w:t>
      </w:r>
    </w:p>
    <w:p w:rsidR="005A6F26" w:rsidRDefault="005A6F26" w:rsidP="005A6F26">
      <w:pPr>
        <w:rPr>
          <w:sz w:val="24"/>
          <w:szCs w:val="24"/>
        </w:rPr>
      </w:pPr>
      <w:r>
        <w:rPr>
          <w:sz w:val="24"/>
          <w:szCs w:val="24"/>
        </w:rPr>
        <w:t>Absent: Bishop Singh</w:t>
      </w:r>
    </w:p>
    <w:p w:rsidR="005A6F26" w:rsidRDefault="005A6F26" w:rsidP="005A6F26">
      <w:pPr>
        <w:rPr>
          <w:sz w:val="24"/>
          <w:szCs w:val="24"/>
        </w:rPr>
      </w:pPr>
      <w:r>
        <w:rPr>
          <w:sz w:val="24"/>
          <w:szCs w:val="24"/>
        </w:rPr>
        <w:t>Excused: The Rev. Mary Mroczka</w:t>
      </w:r>
    </w:p>
    <w:p w:rsidR="005A6F26" w:rsidRDefault="004C4E68" w:rsidP="005A6F26">
      <w:pPr>
        <w:rPr>
          <w:sz w:val="24"/>
          <w:szCs w:val="24"/>
        </w:rPr>
      </w:pPr>
      <w:r>
        <w:rPr>
          <w:sz w:val="24"/>
          <w:szCs w:val="24"/>
        </w:rPr>
        <w:t>The agenda was approved.</w:t>
      </w:r>
    </w:p>
    <w:p w:rsidR="004C4E68" w:rsidRDefault="004C4E68" w:rsidP="005A6F26">
      <w:pPr>
        <w:rPr>
          <w:sz w:val="24"/>
          <w:szCs w:val="24"/>
        </w:rPr>
      </w:pPr>
      <w:r>
        <w:rPr>
          <w:sz w:val="24"/>
          <w:szCs w:val="24"/>
        </w:rPr>
        <w:t>Brad moved, Neil seconded the minutes of the May 27, 2015 be accepted. Carried.</w:t>
      </w:r>
    </w:p>
    <w:p w:rsidR="004C4E68" w:rsidRDefault="004C4E68" w:rsidP="005A6F26">
      <w:pPr>
        <w:rPr>
          <w:sz w:val="24"/>
          <w:szCs w:val="24"/>
        </w:rPr>
      </w:pPr>
      <w:r>
        <w:rPr>
          <w:sz w:val="24"/>
          <w:szCs w:val="24"/>
        </w:rPr>
        <w:t>Neil moved, Brad seconded that the minutes reflect the disappointment of the committee in the non- participation of Bishop Singh and Bishop Burnett in today’s meeting as the meeting was scheduled to accommodate their respective schedules. Carried.</w:t>
      </w:r>
      <w:r w:rsidR="00605741">
        <w:rPr>
          <w:sz w:val="24"/>
          <w:szCs w:val="24"/>
        </w:rPr>
        <w:t xml:space="preserve"> </w:t>
      </w:r>
    </w:p>
    <w:p w:rsidR="00605741" w:rsidRDefault="00605741" w:rsidP="005A6F26">
      <w:pPr>
        <w:rPr>
          <w:sz w:val="24"/>
          <w:szCs w:val="24"/>
        </w:rPr>
      </w:pPr>
      <w:r>
        <w:rPr>
          <w:sz w:val="24"/>
          <w:szCs w:val="24"/>
        </w:rPr>
        <w:t>The Standing Committee reviewed known information regarding Mary Mroczka.</w:t>
      </w:r>
    </w:p>
    <w:p w:rsidR="00605741" w:rsidRDefault="00605741" w:rsidP="005A6F26">
      <w:pPr>
        <w:rPr>
          <w:sz w:val="24"/>
          <w:szCs w:val="24"/>
        </w:rPr>
      </w:pPr>
      <w:r>
        <w:rPr>
          <w:sz w:val="24"/>
          <w:szCs w:val="24"/>
        </w:rPr>
        <w:t xml:space="preserve"> Lesley moved, Neil seconded, that the committee direct Christopher consult with Clay Matthews about a matter the Standing Committee had reviewed. Carried. Chris abstained. It was the hope that their consultation would lead to a resolution of the matter before Diocesan Convention.</w:t>
      </w:r>
      <w:bookmarkStart w:id="0" w:name="_GoBack"/>
      <w:bookmarkEnd w:id="0"/>
    </w:p>
    <w:p w:rsidR="00933961" w:rsidRDefault="00933961" w:rsidP="005A6F26">
      <w:pPr>
        <w:rPr>
          <w:sz w:val="24"/>
          <w:szCs w:val="24"/>
        </w:rPr>
      </w:pPr>
      <w:r>
        <w:rPr>
          <w:sz w:val="24"/>
          <w:szCs w:val="24"/>
        </w:rPr>
        <w:t>Chri</w:t>
      </w:r>
      <w:r w:rsidR="00D04A78">
        <w:rPr>
          <w:sz w:val="24"/>
          <w:szCs w:val="24"/>
        </w:rPr>
        <w:t>stopher</w:t>
      </w:r>
      <w:r>
        <w:rPr>
          <w:sz w:val="24"/>
          <w:szCs w:val="24"/>
        </w:rPr>
        <w:t xml:space="preserve"> shared information from the Bishop about a memo.</w:t>
      </w:r>
    </w:p>
    <w:p w:rsidR="00933961" w:rsidRDefault="00933961" w:rsidP="005A6F26">
      <w:pPr>
        <w:rPr>
          <w:sz w:val="24"/>
          <w:szCs w:val="24"/>
        </w:rPr>
      </w:pPr>
      <w:r>
        <w:rPr>
          <w:sz w:val="24"/>
          <w:szCs w:val="24"/>
        </w:rPr>
        <w:t>Bishop Burnett will be in the diocese on July 14 and 15 to meet with those who were unable to  be present for the conversations with the Bishops in May.  Bishop Singh, Bishop Burnett and Chris will meet for three hours on the afternoon of July 15</w:t>
      </w:r>
      <w:r w:rsidR="000E6890">
        <w:rPr>
          <w:sz w:val="24"/>
          <w:szCs w:val="24"/>
        </w:rPr>
        <w:t>.</w:t>
      </w:r>
    </w:p>
    <w:p w:rsidR="000E6890" w:rsidRDefault="000E6890" w:rsidP="005A6F26">
      <w:pPr>
        <w:rPr>
          <w:sz w:val="24"/>
          <w:szCs w:val="24"/>
        </w:rPr>
      </w:pPr>
      <w:r>
        <w:rPr>
          <w:sz w:val="24"/>
          <w:szCs w:val="24"/>
        </w:rPr>
        <w:t>The meeting was adjourned at 6:00 with closing prayer by Michael.</w:t>
      </w:r>
    </w:p>
    <w:p w:rsidR="000E6890" w:rsidRDefault="000E6890" w:rsidP="005A6F26">
      <w:pPr>
        <w:rPr>
          <w:sz w:val="24"/>
          <w:szCs w:val="24"/>
        </w:rPr>
      </w:pPr>
    </w:p>
    <w:p w:rsidR="000E6890" w:rsidRDefault="000E6890" w:rsidP="005A6F26">
      <w:pPr>
        <w:rPr>
          <w:sz w:val="24"/>
          <w:szCs w:val="24"/>
        </w:rPr>
      </w:pPr>
      <w:r>
        <w:rPr>
          <w:sz w:val="24"/>
          <w:szCs w:val="24"/>
        </w:rPr>
        <w:t>Respectfully submitted,</w:t>
      </w:r>
    </w:p>
    <w:p w:rsidR="000E6890" w:rsidRDefault="000E6890" w:rsidP="005A6F26">
      <w:pPr>
        <w:rPr>
          <w:sz w:val="24"/>
          <w:szCs w:val="24"/>
        </w:rPr>
      </w:pPr>
      <w:r>
        <w:rPr>
          <w:sz w:val="24"/>
          <w:szCs w:val="24"/>
        </w:rPr>
        <w:t>Jan Farnsworth, Secretary</w:t>
      </w:r>
    </w:p>
    <w:p w:rsidR="000E6890" w:rsidRPr="005A6F26" w:rsidRDefault="000E6890" w:rsidP="005A6F26">
      <w:pPr>
        <w:rPr>
          <w:sz w:val="24"/>
          <w:szCs w:val="24"/>
        </w:rPr>
      </w:pPr>
    </w:p>
    <w:sectPr w:rsidR="000E6890" w:rsidRPr="005A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26"/>
    <w:rsid w:val="000E6890"/>
    <w:rsid w:val="004C4E68"/>
    <w:rsid w:val="005A6F26"/>
    <w:rsid w:val="00605741"/>
    <w:rsid w:val="00933961"/>
    <w:rsid w:val="00D04A78"/>
    <w:rsid w:val="00FA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62462-744B-4461-985D-977C40F0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6</cp:revision>
  <cp:lastPrinted>2015-09-10T13:49:00Z</cp:lastPrinted>
  <dcterms:created xsi:type="dcterms:W3CDTF">2015-09-10T13:12:00Z</dcterms:created>
  <dcterms:modified xsi:type="dcterms:W3CDTF">2015-09-26T14:32:00Z</dcterms:modified>
</cp:coreProperties>
</file>