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19" w:rsidRDefault="00EB3719" w:rsidP="00EB3719">
      <w:pPr>
        <w:widowControl w:val="0"/>
        <w:jc w:val="center"/>
        <w:rPr>
          <w:rFonts w:ascii="Bodoni MT Black" w:hAnsi="Bodoni MT Black"/>
          <w:b/>
          <w:bCs/>
          <w:sz w:val="24"/>
          <w:szCs w:val="24"/>
          <w14:ligatures w14:val="none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5693D5AC" wp14:editId="007902D3">
            <wp:simplePos x="0" y="0"/>
            <wp:positionH relativeFrom="column">
              <wp:posOffset>-336430</wp:posOffset>
            </wp:positionH>
            <wp:positionV relativeFrom="paragraph">
              <wp:posOffset>-353683</wp:posOffset>
            </wp:positionV>
            <wp:extent cx="6650966" cy="4658264"/>
            <wp:effectExtent l="0" t="0" r="0" b="9525"/>
            <wp:wrapNone/>
            <wp:docPr id="2" name="Picture 2" descr="Logo-Revival in the Park-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Revival in the Park-2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356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719" w:rsidRDefault="00EB3719" w:rsidP="00EB3719">
      <w:pPr>
        <w:widowControl w:val="0"/>
        <w:spacing w:line="225" w:lineRule="auto"/>
        <w:rPr>
          <w:rFonts w:ascii="Bodoni MT Black" w:hAnsi="Bodoni MT Black"/>
          <w:b/>
          <w:bCs/>
          <w:sz w:val="24"/>
          <w:szCs w:val="24"/>
          <w14:ligatures w14:val="none"/>
        </w:rPr>
      </w:pPr>
    </w:p>
    <w:p w:rsidR="00EB3719" w:rsidRDefault="00EB3719" w:rsidP="00EB3719">
      <w:pPr>
        <w:widowControl w:val="0"/>
        <w:spacing w:line="225" w:lineRule="auto"/>
        <w:rPr>
          <w:rFonts w:ascii="Bodoni MT Black" w:hAnsi="Bodoni MT Black"/>
          <w:sz w:val="24"/>
          <w:szCs w:val="24"/>
          <w14:ligatures w14:val="none"/>
        </w:rPr>
      </w:pPr>
      <w:r>
        <w:rPr>
          <w:rFonts w:ascii="Bodoni MT Black" w:hAnsi="Bodoni MT Black"/>
          <w:b/>
          <w:bCs/>
          <w:sz w:val="24"/>
          <w:szCs w:val="24"/>
          <w14:ligatures w14:val="none"/>
        </w:rPr>
        <w:t>You</w:t>
      </w:r>
      <w:r>
        <w:rPr>
          <w:rFonts w:ascii="Bodoni MT Black" w:hAnsi="Bodoni MT Black"/>
          <w:sz w:val="24"/>
          <w:szCs w:val="24"/>
          <w14:ligatures w14:val="none"/>
        </w:rPr>
        <w:t xml:space="preserve">r friends at Church of the Ascension cordially invite </w:t>
      </w:r>
      <w:r>
        <w:rPr>
          <w:rFonts w:ascii="Bodoni MT Black" w:hAnsi="Bodoni MT Black"/>
          <w:b/>
          <w:bCs/>
          <w:sz w:val="24"/>
          <w:szCs w:val="24"/>
          <w14:ligatures w14:val="none"/>
        </w:rPr>
        <w:t xml:space="preserve">you </w:t>
      </w:r>
      <w:r>
        <w:rPr>
          <w:rFonts w:ascii="Bodoni MT Black" w:hAnsi="Bodoni MT Black"/>
          <w:sz w:val="24"/>
          <w:szCs w:val="24"/>
          <w14:ligatures w14:val="none"/>
        </w:rPr>
        <w:t>and your family &amp; friends to:</w:t>
      </w:r>
    </w:p>
    <w:p w:rsidR="00EB3719" w:rsidRDefault="00EB3719" w:rsidP="00EB3719">
      <w:pPr>
        <w:widowControl w:val="0"/>
        <w:jc w:val="center"/>
        <w:rPr>
          <w:rFonts w:ascii="Bodoni MT Black" w:hAnsi="Bodoni MT Black"/>
          <w:b/>
          <w:bCs/>
          <w:color w:val="FF0000"/>
          <w:sz w:val="28"/>
          <w:szCs w:val="28"/>
          <w14:ligatures w14:val="none"/>
        </w:rPr>
      </w:pPr>
      <w:r>
        <w:rPr>
          <w:rFonts w:ascii="Bodoni MT Black" w:hAnsi="Bodoni MT Black"/>
          <w:b/>
          <w:bCs/>
          <w:color w:val="FF0000"/>
          <w:sz w:val="28"/>
          <w:szCs w:val="28"/>
          <w14:ligatures w14:val="none"/>
        </w:rPr>
        <w:t>Ascension’s Revival in the Park</w:t>
      </w:r>
    </w:p>
    <w:p w:rsidR="00EB3719" w:rsidRDefault="00EB3719" w:rsidP="00EB3719">
      <w:pPr>
        <w:widowControl w:val="0"/>
        <w:spacing w:after="0" w:line="225" w:lineRule="auto"/>
        <w:jc w:val="center"/>
        <w:rPr>
          <w:rFonts w:ascii="Berlin Sans FB" w:hAnsi="Berlin Sans FB"/>
          <w:sz w:val="24"/>
          <w:szCs w:val="24"/>
          <w14:ligatures w14:val="none"/>
        </w:rPr>
      </w:pPr>
      <w:r>
        <w:rPr>
          <w:rFonts w:ascii="Berlin Sans FB" w:hAnsi="Berlin Sans FB"/>
          <w:sz w:val="24"/>
          <w:szCs w:val="24"/>
          <w14:ligatures w14:val="none"/>
        </w:rPr>
        <w:t>Friday October 5, 2018—4-8 PM</w:t>
      </w:r>
    </w:p>
    <w:p w:rsidR="00EB3719" w:rsidRDefault="00EB3719" w:rsidP="00EB3719">
      <w:pPr>
        <w:widowControl w:val="0"/>
        <w:spacing w:after="0" w:line="225" w:lineRule="auto"/>
        <w:jc w:val="center"/>
        <w:rPr>
          <w:rFonts w:ascii="Berlin Sans FB" w:hAnsi="Berlin Sans FB"/>
          <w:sz w:val="24"/>
          <w:szCs w:val="24"/>
          <w14:ligatures w14:val="none"/>
        </w:rPr>
      </w:pPr>
      <w:r>
        <w:rPr>
          <w:rFonts w:ascii="Berlin Sans FB" w:hAnsi="Berlin Sans FB"/>
          <w:sz w:val="24"/>
          <w:szCs w:val="24"/>
          <w14:ligatures w14:val="none"/>
        </w:rPr>
        <w:t>Saturday October 6, 2018—10 AM—8 PM</w:t>
      </w:r>
    </w:p>
    <w:p w:rsidR="00EB3719" w:rsidRDefault="00EB3719" w:rsidP="00EB3719">
      <w:pPr>
        <w:widowControl w:val="0"/>
        <w:spacing w:line="225" w:lineRule="auto"/>
        <w:rPr>
          <w:rFonts w:ascii="Bodoni MT Black" w:hAnsi="Bodoni MT Black"/>
          <w:b/>
          <w:bCs/>
          <w:color w:val="00B050"/>
          <w:sz w:val="22"/>
          <w:szCs w:val="22"/>
          <w14:ligatures w14:val="none"/>
        </w:rPr>
      </w:pPr>
      <w:r>
        <w:rPr>
          <w:rFonts w:ascii="Bodoni MT Black" w:hAnsi="Bodoni MT Black"/>
          <w:b/>
          <w:bCs/>
          <w:color w:val="00B050"/>
          <w:sz w:val="22"/>
          <w:szCs w:val="22"/>
          <w14:ligatures w14:val="none"/>
        </w:rPr>
        <w:t> </w:t>
      </w:r>
    </w:p>
    <w:p w:rsidR="00EB3719" w:rsidRDefault="00EB3719" w:rsidP="00EB3719">
      <w:pPr>
        <w:widowControl w:val="0"/>
        <w:spacing w:after="0" w:line="225" w:lineRule="auto"/>
        <w:jc w:val="center"/>
        <w:rPr>
          <w:rFonts w:ascii="Bodoni MT Black" w:hAnsi="Bodoni MT Black"/>
          <w:b/>
          <w:bCs/>
          <w:color w:val="00B050"/>
          <w:sz w:val="24"/>
          <w:szCs w:val="24"/>
          <w14:ligatures w14:val="none"/>
        </w:rPr>
      </w:pPr>
      <w:r>
        <w:rPr>
          <w:rFonts w:ascii="Bodoni MT Black" w:hAnsi="Bodoni MT Black"/>
          <w:b/>
          <w:bCs/>
          <w:color w:val="00B050"/>
          <w:sz w:val="24"/>
          <w:szCs w:val="24"/>
          <w14:ligatures w14:val="none"/>
        </w:rPr>
        <w:t>Durand Eastman Park</w:t>
      </w:r>
    </w:p>
    <w:p w:rsidR="00EB3719" w:rsidRDefault="00EB3719" w:rsidP="00EB3719">
      <w:pPr>
        <w:widowControl w:val="0"/>
        <w:spacing w:after="0" w:line="225" w:lineRule="auto"/>
        <w:jc w:val="center"/>
        <w:rPr>
          <w:rFonts w:ascii="Bodoni MT Black" w:hAnsi="Bodoni MT Black"/>
          <w:b/>
          <w:bCs/>
          <w:color w:val="00B050"/>
          <w:sz w:val="24"/>
          <w:szCs w:val="24"/>
          <w14:ligatures w14:val="none"/>
        </w:rPr>
      </w:pPr>
      <w:r>
        <w:rPr>
          <w:rFonts w:ascii="Bodoni MT Black" w:hAnsi="Bodoni MT Black"/>
          <w:b/>
          <w:bCs/>
          <w:color w:val="00B050"/>
          <w:sz w:val="24"/>
          <w:szCs w:val="24"/>
          <w14:ligatures w14:val="none"/>
        </w:rPr>
        <w:t>Camp Eastman</w:t>
      </w:r>
    </w:p>
    <w:p w:rsidR="00EB3719" w:rsidRDefault="00EB3719" w:rsidP="00EB3719">
      <w:pPr>
        <w:widowControl w:val="0"/>
        <w:spacing w:after="0" w:line="225" w:lineRule="auto"/>
        <w:jc w:val="center"/>
        <w:rPr>
          <w:rFonts w:ascii="Bodoni MT Black" w:hAnsi="Bodoni MT Black"/>
          <w:b/>
          <w:bCs/>
          <w:color w:val="00B050"/>
          <w:sz w:val="24"/>
          <w:szCs w:val="24"/>
          <w14:ligatures w14:val="none"/>
        </w:rPr>
      </w:pPr>
      <w:r>
        <w:rPr>
          <w:rFonts w:ascii="Bodoni MT Black" w:hAnsi="Bodoni MT Black"/>
          <w:b/>
          <w:bCs/>
          <w:color w:val="00B050"/>
          <w:sz w:val="24"/>
          <w:szCs w:val="24"/>
          <w14:ligatures w14:val="none"/>
        </w:rPr>
        <w:t>Spies Conference Center</w:t>
      </w:r>
    </w:p>
    <w:p w:rsidR="00EB3719" w:rsidRDefault="00EB3719" w:rsidP="00EB3719">
      <w:pPr>
        <w:widowControl w:val="0"/>
        <w:spacing w:after="0" w:line="225" w:lineRule="auto"/>
        <w:jc w:val="center"/>
        <w:rPr>
          <w:rFonts w:ascii="Bodoni MT Black" w:hAnsi="Bodoni MT Black"/>
          <w:b/>
          <w:bCs/>
          <w:color w:val="00B050"/>
          <w:sz w:val="24"/>
          <w:szCs w:val="24"/>
          <w14:ligatures w14:val="none"/>
        </w:rPr>
      </w:pPr>
      <w:r>
        <w:rPr>
          <w:rFonts w:ascii="Bodoni MT Black" w:hAnsi="Bodoni MT Black"/>
          <w:b/>
          <w:bCs/>
          <w:color w:val="00B050"/>
          <w:sz w:val="24"/>
          <w:szCs w:val="24"/>
          <w14:ligatures w14:val="none"/>
        </w:rPr>
        <w:t>(Available on Google Maps)</w:t>
      </w:r>
    </w:p>
    <w:p w:rsidR="00EB3719" w:rsidRDefault="00EB3719" w:rsidP="00EB3719">
      <w:pPr>
        <w:widowControl w:val="0"/>
        <w:spacing w:after="0" w:line="225" w:lineRule="auto"/>
        <w:rPr>
          <w:rFonts w:ascii="Bodoni MT Black" w:hAnsi="Bodoni MT Black"/>
          <w:b/>
          <w:bCs/>
          <w:color w:val="00B050"/>
          <w:sz w:val="24"/>
          <w:szCs w:val="24"/>
          <w14:ligatures w14:val="none"/>
        </w:rPr>
      </w:pPr>
      <w:r>
        <w:rPr>
          <w:rFonts w:ascii="Bodoni MT Black" w:hAnsi="Bodoni MT Black"/>
          <w:b/>
          <w:bCs/>
          <w:color w:val="00B050"/>
          <w:sz w:val="24"/>
          <w:szCs w:val="24"/>
          <w14:ligatures w14:val="none"/>
        </w:rPr>
        <w:t> </w:t>
      </w:r>
    </w:p>
    <w:p w:rsidR="00EB3719" w:rsidRDefault="00EB3719" w:rsidP="00EB3719">
      <w:pPr>
        <w:widowControl w:val="0"/>
        <w:spacing w:after="0" w:line="225" w:lineRule="auto"/>
        <w:jc w:val="center"/>
        <w:rPr>
          <w:rFonts w:ascii="Berlin Sans FB" w:hAnsi="Berlin Sans FB"/>
          <w:sz w:val="24"/>
          <w:szCs w:val="24"/>
          <w14:ligatures w14:val="none"/>
        </w:rPr>
      </w:pPr>
      <w:r>
        <w:rPr>
          <w:rFonts w:ascii="Berlin Sans FB" w:hAnsi="Berlin Sans FB"/>
          <w:sz w:val="24"/>
          <w:szCs w:val="24"/>
          <w14:ligatures w14:val="none"/>
        </w:rPr>
        <w:t>Event is free. Food truck/s available to purchase meals</w:t>
      </w:r>
    </w:p>
    <w:p w:rsidR="00EB3719" w:rsidRDefault="00EB3719" w:rsidP="00EB3719">
      <w:pPr>
        <w:widowControl w:val="0"/>
        <w:spacing w:line="225" w:lineRule="auto"/>
        <w:rPr>
          <w:rFonts w:ascii="Berlin Sans FB" w:hAnsi="Berlin Sans FB"/>
          <w:sz w:val="22"/>
          <w:szCs w:val="22"/>
          <w14:ligatures w14:val="none"/>
        </w:rPr>
      </w:pPr>
      <w:r>
        <w:rPr>
          <w:rFonts w:ascii="Berlin Sans FB" w:hAnsi="Berlin Sans FB"/>
          <w:sz w:val="22"/>
          <w:szCs w:val="22"/>
          <w14:ligatures w14:val="none"/>
        </w:rPr>
        <w:t> </w:t>
      </w:r>
    </w:p>
    <w:p w:rsidR="00EB3719" w:rsidRDefault="00EB3719" w:rsidP="00EB3719">
      <w:pPr>
        <w:widowControl w:val="0"/>
        <w:spacing w:line="225" w:lineRule="auto"/>
        <w:rPr>
          <w:rFonts w:ascii="Bodoni MT Black" w:hAnsi="Bodoni MT Black"/>
          <w:b/>
          <w:bCs/>
          <w:color w:val="0000C0"/>
          <w:sz w:val="28"/>
          <w:szCs w:val="28"/>
          <w14:ligatures w14:val="none"/>
        </w:rPr>
      </w:pPr>
      <w:r>
        <w:rPr>
          <w:rFonts w:ascii="Bodoni MT Black" w:hAnsi="Bodoni MT Black"/>
          <w:b/>
          <w:bCs/>
          <w:color w:val="0000C0"/>
          <w:sz w:val="28"/>
          <w:szCs w:val="28"/>
          <w14:ligatures w14:val="none"/>
        </w:rPr>
        <w:t>We will share great preaching, great music, great food, great fun—children’s activities— Saturday afternoon</w:t>
      </w:r>
    </w:p>
    <w:p w:rsidR="00EB3719" w:rsidRDefault="00EB3719" w:rsidP="00EB3719">
      <w:pPr>
        <w:widowControl w:val="0"/>
        <w:jc w:val="center"/>
        <w:rPr>
          <w:rFonts w:ascii="Berlin Sans FB Demi" w:hAnsi="Berlin Sans FB Demi"/>
          <w:b/>
          <w:bCs/>
          <w:color w:val="00B0F0"/>
          <w:sz w:val="28"/>
          <w:szCs w:val="28"/>
          <w14:ligatures w14:val="none"/>
        </w:rPr>
      </w:pPr>
    </w:p>
    <w:p w:rsidR="00EB3719" w:rsidRDefault="00EB3719" w:rsidP="00EB3719">
      <w:pPr>
        <w:widowControl w:val="0"/>
        <w:jc w:val="center"/>
        <w:rPr>
          <w:rFonts w:ascii="Berlin Sans FB Demi" w:hAnsi="Berlin Sans FB Demi"/>
          <w:b/>
          <w:bCs/>
          <w:color w:val="00B0F0"/>
          <w:sz w:val="28"/>
          <w:szCs w:val="28"/>
          <w14:ligatures w14:val="none"/>
        </w:rPr>
      </w:pPr>
      <w:r>
        <w:rPr>
          <w:rFonts w:ascii="Berlin Sans FB Demi" w:hAnsi="Berlin Sans FB Demi"/>
          <w:b/>
          <w:bCs/>
          <w:color w:val="00B0F0"/>
          <w:sz w:val="28"/>
          <w:szCs w:val="28"/>
          <w14:ligatures w14:val="none"/>
        </w:rPr>
        <w:t>Come celebrate God’s love!</w:t>
      </w:r>
    </w:p>
    <w:p w:rsidR="00EB3719" w:rsidRDefault="00EB3719" w:rsidP="00EB371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EB3719" w:rsidRDefault="00EB3719"/>
    <w:p w:rsidR="009848A3" w:rsidRPr="009848A3" w:rsidRDefault="009848A3" w:rsidP="009848A3">
      <w:pPr>
        <w:widowControl w:val="0"/>
        <w:spacing w:line="225" w:lineRule="auto"/>
        <w:rPr>
          <w:rFonts w:ascii="Bodoni MT Black" w:hAnsi="Bodoni MT Black"/>
          <w:sz w:val="28"/>
          <w:szCs w:val="28"/>
          <w14:ligatures w14:val="none"/>
        </w:rPr>
      </w:pPr>
      <w:r w:rsidRPr="009848A3">
        <w:rPr>
          <w:rFonts w:ascii="Bodoni MT Black" w:hAnsi="Bodoni MT Black"/>
          <w:b/>
          <w:bCs/>
          <w:sz w:val="28"/>
          <w:szCs w:val="28"/>
          <w14:ligatures w14:val="none"/>
        </w:rPr>
        <w:t>You</w:t>
      </w:r>
      <w:r w:rsidRPr="009848A3">
        <w:rPr>
          <w:rFonts w:ascii="Bodoni MT Black" w:hAnsi="Bodoni MT Black"/>
          <w:sz w:val="28"/>
          <w:szCs w:val="28"/>
          <w14:ligatures w14:val="none"/>
        </w:rPr>
        <w:t xml:space="preserve">r friends at Church of the Ascension cordially invite </w:t>
      </w:r>
      <w:r w:rsidRPr="009848A3">
        <w:rPr>
          <w:rFonts w:ascii="Bodoni MT Black" w:hAnsi="Bodoni MT Black"/>
          <w:b/>
          <w:bCs/>
          <w:sz w:val="28"/>
          <w:szCs w:val="28"/>
          <w14:ligatures w14:val="none"/>
        </w:rPr>
        <w:t xml:space="preserve">you </w:t>
      </w:r>
      <w:r w:rsidRPr="009848A3">
        <w:rPr>
          <w:rFonts w:ascii="Bodoni MT Black" w:hAnsi="Bodoni MT Black"/>
          <w:sz w:val="28"/>
          <w:szCs w:val="28"/>
          <w14:ligatures w14:val="none"/>
        </w:rPr>
        <w:t>and your family &amp; friends to:</w:t>
      </w:r>
    </w:p>
    <w:p w:rsidR="009848A3" w:rsidRPr="009848A3" w:rsidRDefault="009848A3" w:rsidP="009848A3">
      <w:pPr>
        <w:widowControl w:val="0"/>
        <w:jc w:val="center"/>
        <w:rPr>
          <w:rFonts w:ascii="Bodoni MT Black" w:hAnsi="Bodoni MT Black"/>
          <w:b/>
          <w:bCs/>
          <w:color w:val="FF0000"/>
          <w:sz w:val="32"/>
          <w:szCs w:val="32"/>
          <w14:ligatures w14:val="none"/>
        </w:rPr>
      </w:pPr>
      <w:r w:rsidRPr="009848A3">
        <w:rPr>
          <w:rFonts w:ascii="Bodoni MT Black" w:hAnsi="Bodoni MT Black"/>
          <w:b/>
          <w:bCs/>
          <w:color w:val="FF0000"/>
          <w:sz w:val="32"/>
          <w:szCs w:val="32"/>
          <w14:ligatures w14:val="none"/>
        </w:rPr>
        <w:t>Ascension’s Revival in the Park</w:t>
      </w:r>
    </w:p>
    <w:p w:rsidR="009848A3" w:rsidRPr="009848A3" w:rsidRDefault="00DB6D42" w:rsidP="009848A3">
      <w:pPr>
        <w:widowControl w:val="0"/>
        <w:spacing w:after="0" w:line="225" w:lineRule="auto"/>
        <w:jc w:val="center"/>
        <w:rPr>
          <w:rFonts w:ascii="Berlin Sans FB" w:hAnsi="Berlin Sans FB"/>
          <w:sz w:val="28"/>
          <w:szCs w:val="28"/>
          <w14:ligatures w14:val="none"/>
        </w:rPr>
      </w:pPr>
      <w:r>
        <w:rPr>
          <w:rFonts w:ascii="Berlin Sans FB" w:hAnsi="Berlin Sans FB"/>
          <w:sz w:val="28"/>
          <w:szCs w:val="28"/>
          <w14:ligatures w14:val="none"/>
        </w:rPr>
        <w:t>Friday August</w:t>
      </w:r>
      <w:r w:rsidR="009848A3" w:rsidRPr="009848A3">
        <w:rPr>
          <w:rFonts w:ascii="Berlin Sans FB" w:hAnsi="Berlin Sans FB"/>
          <w:sz w:val="28"/>
          <w:szCs w:val="28"/>
          <w14:ligatures w14:val="none"/>
        </w:rPr>
        <w:t xml:space="preserve"> </w:t>
      </w:r>
      <w:r>
        <w:rPr>
          <w:rFonts w:ascii="Berlin Sans FB" w:hAnsi="Berlin Sans FB"/>
          <w:sz w:val="28"/>
          <w:szCs w:val="28"/>
          <w14:ligatures w14:val="none"/>
        </w:rPr>
        <w:t>23, 2019</w:t>
      </w:r>
      <w:r w:rsidR="009848A3" w:rsidRPr="009848A3">
        <w:rPr>
          <w:rFonts w:ascii="Berlin Sans FB" w:hAnsi="Berlin Sans FB"/>
          <w:sz w:val="28"/>
          <w:szCs w:val="28"/>
          <w14:ligatures w14:val="none"/>
        </w:rPr>
        <w:t>—4-8 PM</w:t>
      </w:r>
    </w:p>
    <w:p w:rsidR="009848A3" w:rsidRPr="009848A3" w:rsidRDefault="00DB6D42" w:rsidP="009848A3">
      <w:pPr>
        <w:widowControl w:val="0"/>
        <w:spacing w:after="0" w:line="225" w:lineRule="auto"/>
        <w:jc w:val="center"/>
        <w:rPr>
          <w:rFonts w:ascii="Berlin Sans FB" w:hAnsi="Berlin Sans FB"/>
          <w:sz w:val="28"/>
          <w:szCs w:val="28"/>
          <w14:ligatures w14:val="none"/>
        </w:rPr>
      </w:pPr>
      <w:r>
        <w:rPr>
          <w:rFonts w:ascii="Berlin Sans FB" w:hAnsi="Berlin Sans FB"/>
          <w:sz w:val="28"/>
          <w:szCs w:val="28"/>
          <w14:ligatures w14:val="none"/>
        </w:rPr>
        <w:t>Saturday August 24, 2019—2-</w:t>
      </w:r>
      <w:r w:rsidR="009848A3" w:rsidRPr="009848A3">
        <w:rPr>
          <w:rFonts w:ascii="Berlin Sans FB" w:hAnsi="Berlin Sans FB"/>
          <w:sz w:val="28"/>
          <w:szCs w:val="28"/>
          <w14:ligatures w14:val="none"/>
        </w:rPr>
        <w:t>8 PM</w:t>
      </w:r>
    </w:p>
    <w:p w:rsidR="009848A3" w:rsidRDefault="009848A3" w:rsidP="009848A3">
      <w:pPr>
        <w:widowControl w:val="0"/>
        <w:spacing w:line="225" w:lineRule="auto"/>
        <w:rPr>
          <w:rFonts w:ascii="Bodoni MT Black" w:hAnsi="Bodoni MT Black"/>
          <w:b/>
          <w:bCs/>
          <w:color w:val="00B050"/>
          <w:sz w:val="22"/>
          <w:szCs w:val="22"/>
          <w14:ligatures w14:val="none"/>
        </w:rPr>
      </w:pPr>
      <w:r>
        <w:rPr>
          <w:rFonts w:ascii="Bodoni MT Black" w:hAnsi="Bodoni MT Black"/>
          <w:b/>
          <w:bCs/>
          <w:color w:val="00B050"/>
          <w:sz w:val="22"/>
          <w:szCs w:val="22"/>
          <w14:ligatures w14:val="none"/>
        </w:rPr>
        <w:t> </w:t>
      </w:r>
    </w:p>
    <w:p w:rsidR="009848A3" w:rsidRPr="009848A3" w:rsidRDefault="00DB6D42" w:rsidP="009848A3">
      <w:pPr>
        <w:widowControl w:val="0"/>
        <w:spacing w:after="0" w:line="225" w:lineRule="auto"/>
        <w:jc w:val="center"/>
        <w:rPr>
          <w:rFonts w:ascii="Bodoni MT Black" w:hAnsi="Bodoni MT Black"/>
          <w:b/>
          <w:bCs/>
          <w:color w:val="00B050"/>
          <w:sz w:val="28"/>
          <w:szCs w:val="28"/>
          <w14:ligatures w14:val="none"/>
        </w:rPr>
      </w:pPr>
      <w:r>
        <w:rPr>
          <w:rFonts w:ascii="Bodoni MT Black" w:hAnsi="Bodoni MT Black"/>
          <w:b/>
          <w:bCs/>
          <w:color w:val="00B050"/>
          <w:sz w:val="28"/>
          <w:szCs w:val="28"/>
          <w14:ligatures w14:val="none"/>
        </w:rPr>
        <w:t>Seneca Park</w:t>
      </w:r>
    </w:p>
    <w:p w:rsidR="009848A3" w:rsidRPr="009848A3" w:rsidRDefault="00DB6D42" w:rsidP="009848A3">
      <w:pPr>
        <w:widowControl w:val="0"/>
        <w:spacing w:after="0" w:line="225" w:lineRule="auto"/>
        <w:jc w:val="center"/>
        <w:rPr>
          <w:rFonts w:ascii="Bodoni MT Black" w:hAnsi="Bodoni MT Black"/>
          <w:b/>
          <w:bCs/>
          <w:color w:val="00B050"/>
          <w:sz w:val="28"/>
          <w:szCs w:val="28"/>
          <w14:ligatures w14:val="none"/>
        </w:rPr>
      </w:pPr>
      <w:r>
        <w:rPr>
          <w:rFonts w:ascii="Bodoni MT Black" w:hAnsi="Bodoni MT Black"/>
          <w:b/>
          <w:bCs/>
          <w:color w:val="00B050"/>
          <w:sz w:val="28"/>
          <w:szCs w:val="28"/>
          <w14:ligatures w14:val="none"/>
        </w:rPr>
        <w:t>2222 St. Paul Street, Rochester, NY 14621</w:t>
      </w:r>
    </w:p>
    <w:p w:rsidR="009848A3" w:rsidRPr="009848A3" w:rsidRDefault="00DB6D42" w:rsidP="009848A3">
      <w:pPr>
        <w:widowControl w:val="0"/>
        <w:spacing w:after="0" w:line="225" w:lineRule="auto"/>
        <w:jc w:val="center"/>
        <w:rPr>
          <w:rFonts w:ascii="Bodoni MT Black" w:hAnsi="Bodoni MT Black"/>
          <w:b/>
          <w:bCs/>
          <w:color w:val="00B050"/>
          <w:sz w:val="28"/>
          <w:szCs w:val="28"/>
          <w14:ligatures w14:val="none"/>
        </w:rPr>
      </w:pPr>
      <w:proofErr w:type="spellStart"/>
      <w:r>
        <w:rPr>
          <w:rFonts w:ascii="Bodoni MT Black" w:hAnsi="Bodoni MT Black"/>
          <w:b/>
          <w:bCs/>
          <w:color w:val="00B050"/>
          <w:sz w:val="28"/>
          <w:szCs w:val="28"/>
          <w14:ligatures w14:val="none"/>
        </w:rPr>
        <w:t>Wegman</w:t>
      </w:r>
      <w:proofErr w:type="spellEnd"/>
      <w:r>
        <w:rPr>
          <w:rFonts w:ascii="Bodoni MT Black" w:hAnsi="Bodoni MT Black"/>
          <w:b/>
          <w:bCs/>
          <w:color w:val="00B050"/>
          <w:sz w:val="28"/>
          <w:szCs w:val="28"/>
          <w14:ligatures w14:val="none"/>
        </w:rPr>
        <w:t xml:space="preserve"> Building</w:t>
      </w:r>
      <w:bookmarkStart w:id="0" w:name="_GoBack"/>
      <w:bookmarkEnd w:id="0"/>
    </w:p>
    <w:p w:rsidR="009848A3" w:rsidRPr="009848A3" w:rsidRDefault="009848A3" w:rsidP="009848A3">
      <w:pPr>
        <w:widowControl w:val="0"/>
        <w:spacing w:after="0" w:line="225" w:lineRule="auto"/>
        <w:jc w:val="center"/>
        <w:rPr>
          <w:rFonts w:ascii="Bodoni MT Black" w:hAnsi="Bodoni MT Black"/>
          <w:b/>
          <w:bCs/>
          <w:color w:val="00B050"/>
          <w:sz w:val="28"/>
          <w:szCs w:val="28"/>
          <w14:ligatures w14:val="none"/>
        </w:rPr>
      </w:pPr>
      <w:r w:rsidRPr="009848A3">
        <w:rPr>
          <w:rFonts w:ascii="Bodoni MT Black" w:hAnsi="Bodoni MT Black"/>
          <w:b/>
          <w:bCs/>
          <w:color w:val="00B050"/>
          <w:sz w:val="28"/>
          <w:szCs w:val="28"/>
          <w14:ligatures w14:val="none"/>
        </w:rPr>
        <w:t>(Available on Google Maps)</w:t>
      </w:r>
    </w:p>
    <w:p w:rsidR="009848A3" w:rsidRDefault="009848A3" w:rsidP="009848A3">
      <w:pPr>
        <w:widowControl w:val="0"/>
        <w:spacing w:after="0" w:line="225" w:lineRule="auto"/>
        <w:rPr>
          <w:rFonts w:ascii="Bodoni MT Black" w:hAnsi="Bodoni MT Black"/>
          <w:b/>
          <w:bCs/>
          <w:color w:val="00B050"/>
          <w:sz w:val="24"/>
          <w:szCs w:val="24"/>
          <w14:ligatures w14:val="none"/>
        </w:rPr>
      </w:pPr>
      <w:r>
        <w:rPr>
          <w:rFonts w:ascii="Bodoni MT Black" w:hAnsi="Bodoni MT Black"/>
          <w:b/>
          <w:bCs/>
          <w:color w:val="00B050"/>
          <w:sz w:val="24"/>
          <w:szCs w:val="24"/>
          <w14:ligatures w14:val="none"/>
        </w:rPr>
        <w:t> </w:t>
      </w:r>
    </w:p>
    <w:p w:rsidR="009848A3" w:rsidRPr="009848A3" w:rsidRDefault="009848A3" w:rsidP="009848A3">
      <w:pPr>
        <w:widowControl w:val="0"/>
        <w:spacing w:after="0" w:line="225" w:lineRule="auto"/>
        <w:jc w:val="center"/>
        <w:rPr>
          <w:rFonts w:ascii="Berlin Sans FB" w:hAnsi="Berlin Sans FB"/>
          <w:sz w:val="28"/>
          <w:szCs w:val="28"/>
          <w14:ligatures w14:val="none"/>
        </w:rPr>
      </w:pPr>
      <w:r w:rsidRPr="009848A3">
        <w:rPr>
          <w:rFonts w:ascii="Berlin Sans FB" w:hAnsi="Berlin Sans FB"/>
          <w:sz w:val="28"/>
          <w:szCs w:val="28"/>
          <w14:ligatures w14:val="none"/>
        </w:rPr>
        <w:t>Event is free. Food truck/s available to purchase meals</w:t>
      </w:r>
    </w:p>
    <w:p w:rsidR="009848A3" w:rsidRDefault="009848A3" w:rsidP="009848A3">
      <w:pPr>
        <w:widowControl w:val="0"/>
        <w:spacing w:line="225" w:lineRule="auto"/>
        <w:rPr>
          <w:rFonts w:ascii="Berlin Sans FB" w:hAnsi="Berlin Sans FB"/>
          <w:sz w:val="22"/>
          <w:szCs w:val="22"/>
          <w14:ligatures w14:val="none"/>
        </w:rPr>
      </w:pPr>
      <w:r>
        <w:rPr>
          <w:rFonts w:ascii="Berlin Sans FB" w:hAnsi="Berlin Sans FB"/>
          <w:sz w:val="22"/>
          <w:szCs w:val="22"/>
          <w14:ligatures w14:val="none"/>
        </w:rPr>
        <w:t> </w:t>
      </w:r>
    </w:p>
    <w:p w:rsidR="009848A3" w:rsidRPr="009848A3" w:rsidRDefault="009848A3" w:rsidP="009848A3">
      <w:pPr>
        <w:widowControl w:val="0"/>
        <w:spacing w:line="225" w:lineRule="auto"/>
        <w:rPr>
          <w:rFonts w:ascii="Bodoni MT Black" w:hAnsi="Bodoni MT Black"/>
          <w:b/>
          <w:bCs/>
          <w:color w:val="0000C0"/>
          <w:sz w:val="32"/>
          <w:szCs w:val="32"/>
          <w14:ligatures w14:val="none"/>
        </w:rPr>
      </w:pPr>
      <w:r w:rsidRPr="009848A3">
        <w:rPr>
          <w:rFonts w:ascii="Bodoni MT Black" w:hAnsi="Bodoni MT Black"/>
          <w:b/>
          <w:bCs/>
          <w:color w:val="0000C0"/>
          <w:sz w:val="32"/>
          <w:szCs w:val="32"/>
          <w14:ligatures w14:val="none"/>
        </w:rPr>
        <w:t>We will share great preaching, great music, great food, great fun—children’s activities— Saturday afternoon</w:t>
      </w:r>
    </w:p>
    <w:p w:rsidR="00DC7728" w:rsidRPr="009848A3" w:rsidRDefault="009848A3" w:rsidP="009848A3">
      <w:pPr>
        <w:widowControl w:val="0"/>
        <w:jc w:val="center"/>
        <w:rPr>
          <w:sz w:val="32"/>
          <w:szCs w:val="32"/>
        </w:rPr>
      </w:pPr>
      <w:r w:rsidRPr="009848A3">
        <w:rPr>
          <w:rFonts w:ascii="Berlin Sans FB Demi" w:hAnsi="Berlin Sans FB Demi"/>
          <w:b/>
          <w:bCs/>
          <w:color w:val="00B0F0"/>
          <w:sz w:val="32"/>
          <w:szCs w:val="32"/>
          <w14:ligatures w14:val="none"/>
        </w:rPr>
        <w:t>Come celebrate God’s love!</w:t>
      </w:r>
    </w:p>
    <w:sectPr w:rsidR="00DC7728" w:rsidRPr="009848A3" w:rsidSect="00101769">
      <w:pgSz w:w="12240" w:h="15840" w:code="1"/>
      <w:pgMar w:top="1440" w:right="1440" w:bottom="1440" w:left="1440" w:header="720" w:footer="432" w:gutter="0"/>
      <w:paperSrc w:first="1" w:other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29A" w:rsidRDefault="0034329A" w:rsidP="00EB3719">
      <w:pPr>
        <w:spacing w:after="0" w:line="240" w:lineRule="auto"/>
      </w:pPr>
      <w:r>
        <w:separator/>
      </w:r>
    </w:p>
  </w:endnote>
  <w:endnote w:type="continuationSeparator" w:id="0">
    <w:p w:rsidR="0034329A" w:rsidRDefault="0034329A" w:rsidP="00EB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29A" w:rsidRDefault="0034329A" w:rsidP="00EB3719">
      <w:pPr>
        <w:spacing w:after="0" w:line="240" w:lineRule="auto"/>
      </w:pPr>
      <w:r>
        <w:separator/>
      </w:r>
    </w:p>
  </w:footnote>
  <w:footnote w:type="continuationSeparator" w:id="0">
    <w:p w:rsidR="0034329A" w:rsidRDefault="0034329A" w:rsidP="00EB3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6C"/>
    <w:rsid w:val="00101769"/>
    <w:rsid w:val="002C4765"/>
    <w:rsid w:val="0034329A"/>
    <w:rsid w:val="006C796C"/>
    <w:rsid w:val="009848A3"/>
    <w:rsid w:val="00DB6D42"/>
    <w:rsid w:val="00DC7728"/>
    <w:rsid w:val="00E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19"/>
    <w:pPr>
      <w:spacing w:after="120" w:line="285" w:lineRule="auto"/>
    </w:pPr>
    <w:rPr>
      <w:rFonts w:ascii="Calibri" w:eastAsia="Times New Roman" w:hAnsi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719"/>
    <w:rPr>
      <w:rFonts w:ascii="Calibri" w:eastAsia="Times New Roman" w:hAnsi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B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719"/>
    <w:rPr>
      <w:rFonts w:ascii="Calibri" w:eastAsia="Times New Roman" w:hAnsi="Calibri"/>
      <w:color w:val="000000"/>
      <w:kern w:val="28"/>
      <w:sz w:val="20"/>
      <w:szCs w:val="20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19"/>
    <w:pPr>
      <w:spacing w:after="120" w:line="285" w:lineRule="auto"/>
    </w:pPr>
    <w:rPr>
      <w:rFonts w:ascii="Calibri" w:eastAsia="Times New Roman" w:hAnsi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719"/>
    <w:rPr>
      <w:rFonts w:ascii="Calibri" w:eastAsia="Times New Roman" w:hAnsi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B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719"/>
    <w:rPr>
      <w:rFonts w:ascii="Calibri" w:eastAsia="Times New Roman" w:hAnsi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COTA Admin</dc:creator>
  <cp:lastModifiedBy>COTA Admin</cp:lastModifiedBy>
  <cp:revision>2</cp:revision>
  <cp:lastPrinted>2018-07-20T17:42:00Z</cp:lastPrinted>
  <dcterms:created xsi:type="dcterms:W3CDTF">2019-06-19T13:32:00Z</dcterms:created>
  <dcterms:modified xsi:type="dcterms:W3CDTF">2019-06-19T13:32:00Z</dcterms:modified>
</cp:coreProperties>
</file>